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single" w:sz="18"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66"/>
        <w:gridCol w:w="14"/>
      </w:tblGrid>
      <w:tr w:rsidR="00AC7EAF" w14:paraId="5B0455DF" w14:textId="77777777" w:rsidTr="00E93875">
        <w:tc>
          <w:tcPr>
            <w:tcW w:w="4993" w:type="pct"/>
            <w:vMerge w:val="restart"/>
            <w:vAlign w:val="center"/>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5"/>
              <w:gridCol w:w="8430"/>
            </w:tblGrid>
            <w:tr w:rsidR="00E93875" w:rsidRPr="00E93875" w14:paraId="41BFC887" w14:textId="77777777" w:rsidTr="00E93875">
              <w:trPr>
                <w:trHeight w:val="300"/>
              </w:trPr>
              <w:tc>
                <w:tcPr>
                  <w:tcW w:w="1635" w:type="dxa"/>
                  <w:vMerge w:val="restart"/>
                  <w:tcBorders>
                    <w:top w:val="nil"/>
                    <w:left w:val="nil"/>
                    <w:bottom w:val="nil"/>
                    <w:right w:val="nil"/>
                  </w:tcBorders>
                  <w:shd w:val="clear" w:color="auto" w:fill="auto"/>
                  <w:vAlign w:val="center"/>
                  <w:hideMark/>
                </w:tcPr>
                <w:p w14:paraId="48953485" w14:textId="5EE36250" w:rsidR="00E93875" w:rsidRPr="00E93875" w:rsidRDefault="00E93875" w:rsidP="00E93875">
                  <w:pPr>
                    <w:spacing w:before="0" w:after="0"/>
                    <w:jc w:val="center"/>
                    <w:textAlignment w:val="baseline"/>
                    <w:rPr>
                      <w:rFonts w:ascii="Segoe UI" w:eastAsia="Times New Roman" w:hAnsi="Segoe UI" w:cs="Segoe UI"/>
                      <w:sz w:val="18"/>
                      <w:szCs w:val="18"/>
                    </w:rPr>
                  </w:pPr>
                  <w:r w:rsidRPr="00E93875">
                    <w:rPr>
                      <w:noProof/>
                    </w:rPr>
                    <w:drawing>
                      <wp:inline distT="0" distB="0" distL="0" distR="0" wp14:anchorId="4AAF77D6" wp14:editId="432AE015">
                        <wp:extent cx="9715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1009650"/>
                                </a:xfrm>
                                <a:prstGeom prst="rect">
                                  <a:avLst/>
                                </a:prstGeom>
                                <a:noFill/>
                                <a:ln>
                                  <a:noFill/>
                                </a:ln>
                              </pic:spPr>
                            </pic:pic>
                          </a:graphicData>
                        </a:graphic>
                      </wp:inline>
                    </w:drawing>
                  </w:r>
                  <w:r w:rsidRPr="00E93875">
                    <w:rPr>
                      <w:rFonts w:eastAsia="Times New Roman"/>
                    </w:rPr>
                    <w:t> </w:t>
                  </w:r>
                </w:p>
              </w:tc>
              <w:tc>
                <w:tcPr>
                  <w:tcW w:w="8430" w:type="dxa"/>
                  <w:tcBorders>
                    <w:top w:val="nil"/>
                    <w:left w:val="nil"/>
                    <w:bottom w:val="nil"/>
                    <w:right w:val="nil"/>
                  </w:tcBorders>
                  <w:shd w:val="clear" w:color="auto" w:fill="auto"/>
                  <w:hideMark/>
                </w:tcPr>
                <w:p w14:paraId="6E904D29" w14:textId="77777777" w:rsidR="00E766D5" w:rsidRPr="00E766D5" w:rsidRDefault="00E93875" w:rsidP="00E93875">
                  <w:pPr>
                    <w:spacing w:before="0" w:after="0"/>
                    <w:jc w:val="right"/>
                    <w:textAlignment w:val="baseline"/>
                    <w:rPr>
                      <w:rFonts w:eastAsia="Times New Roman"/>
                      <w:b/>
                      <w:bCs/>
                      <w:caps/>
                      <w:sz w:val="28"/>
                      <w:szCs w:val="28"/>
                    </w:rPr>
                  </w:pPr>
                  <w:r w:rsidRPr="00E766D5">
                    <w:rPr>
                      <w:rFonts w:eastAsia="Times New Roman"/>
                      <w:b/>
                      <w:bCs/>
                      <w:caps/>
                      <w:sz w:val="28"/>
                      <w:szCs w:val="28"/>
                    </w:rPr>
                    <w:t xml:space="preserve">TENSAS BASIN LEVEE DISTRICT </w:t>
                  </w:r>
                </w:p>
                <w:p w14:paraId="1F0C9BC0" w14:textId="53B8AB4B" w:rsidR="00E93875" w:rsidRPr="00E93875" w:rsidRDefault="00E93875" w:rsidP="00E93875">
                  <w:pPr>
                    <w:spacing w:before="0" w:after="0"/>
                    <w:jc w:val="right"/>
                    <w:textAlignment w:val="baseline"/>
                    <w:rPr>
                      <w:rFonts w:ascii="Segoe UI" w:eastAsia="Times New Roman" w:hAnsi="Segoe UI" w:cs="Segoe UI"/>
                      <w:sz w:val="18"/>
                      <w:szCs w:val="18"/>
                    </w:rPr>
                  </w:pPr>
                  <w:r w:rsidRPr="00E766D5">
                    <w:rPr>
                      <w:rFonts w:eastAsia="Times New Roman"/>
                      <w:b/>
                      <w:bCs/>
                      <w:caps/>
                      <w:sz w:val="28"/>
                      <w:szCs w:val="28"/>
                    </w:rPr>
                    <w:t>REGULAR MEETING</w:t>
                  </w:r>
                  <w:r w:rsidRPr="00E93875">
                    <w:rPr>
                      <w:rFonts w:eastAsia="Times New Roman"/>
                      <w:sz w:val="32"/>
                      <w:szCs w:val="32"/>
                    </w:rPr>
                    <w:t> </w:t>
                  </w:r>
                </w:p>
              </w:tc>
            </w:tr>
            <w:tr w:rsidR="00E93875" w:rsidRPr="00E93875" w14:paraId="4058B59F" w14:textId="77777777" w:rsidTr="00E93875">
              <w:trPr>
                <w:trHeight w:val="300"/>
              </w:trPr>
              <w:tc>
                <w:tcPr>
                  <w:tcW w:w="0" w:type="auto"/>
                  <w:vMerge/>
                  <w:tcBorders>
                    <w:top w:val="nil"/>
                    <w:left w:val="nil"/>
                    <w:bottom w:val="nil"/>
                    <w:right w:val="nil"/>
                  </w:tcBorders>
                  <w:shd w:val="clear" w:color="auto" w:fill="auto"/>
                  <w:vAlign w:val="center"/>
                  <w:hideMark/>
                </w:tcPr>
                <w:p w14:paraId="757CAA39" w14:textId="77777777" w:rsidR="00E93875" w:rsidRPr="00E93875" w:rsidRDefault="00E93875" w:rsidP="00E93875">
                  <w:pPr>
                    <w:spacing w:before="0" w:after="0"/>
                    <w:rPr>
                      <w:rFonts w:ascii="Segoe UI" w:eastAsia="Times New Roman" w:hAnsi="Segoe UI" w:cs="Segoe UI"/>
                      <w:sz w:val="18"/>
                      <w:szCs w:val="18"/>
                    </w:rPr>
                  </w:pPr>
                </w:p>
              </w:tc>
              <w:tc>
                <w:tcPr>
                  <w:tcW w:w="8430" w:type="dxa"/>
                  <w:tcBorders>
                    <w:top w:val="nil"/>
                    <w:left w:val="nil"/>
                    <w:bottom w:val="nil"/>
                    <w:right w:val="nil"/>
                  </w:tcBorders>
                  <w:shd w:val="clear" w:color="auto" w:fill="auto"/>
                  <w:hideMark/>
                </w:tcPr>
                <w:p w14:paraId="4A9B3BFA" w14:textId="77777777" w:rsidR="00E93875" w:rsidRPr="00E766D5" w:rsidRDefault="00E93875" w:rsidP="00E93875">
                  <w:pPr>
                    <w:spacing w:before="0" w:after="0"/>
                    <w:jc w:val="right"/>
                    <w:textAlignment w:val="baseline"/>
                    <w:rPr>
                      <w:rFonts w:ascii="Segoe UI" w:eastAsia="Times New Roman" w:hAnsi="Segoe UI" w:cs="Segoe UI"/>
                    </w:rPr>
                  </w:pPr>
                  <w:r w:rsidRPr="00E766D5">
                    <w:rPr>
                      <w:rFonts w:eastAsia="Times New Roman"/>
                      <w:b/>
                      <w:bCs/>
                    </w:rPr>
                    <w:t>Board of Commissioners</w:t>
                  </w:r>
                  <w:r w:rsidRPr="00E766D5">
                    <w:rPr>
                      <w:rFonts w:eastAsia="Times New Roman"/>
                    </w:rPr>
                    <w:t> </w:t>
                  </w:r>
                </w:p>
              </w:tc>
            </w:tr>
            <w:tr w:rsidR="00E93875" w:rsidRPr="00E93875" w14:paraId="17FE06BC" w14:textId="77777777" w:rsidTr="00E93875">
              <w:trPr>
                <w:trHeight w:val="300"/>
              </w:trPr>
              <w:tc>
                <w:tcPr>
                  <w:tcW w:w="0" w:type="auto"/>
                  <w:vMerge/>
                  <w:tcBorders>
                    <w:top w:val="nil"/>
                    <w:left w:val="nil"/>
                    <w:bottom w:val="nil"/>
                    <w:right w:val="nil"/>
                  </w:tcBorders>
                  <w:shd w:val="clear" w:color="auto" w:fill="auto"/>
                  <w:vAlign w:val="center"/>
                  <w:hideMark/>
                </w:tcPr>
                <w:p w14:paraId="263C5966" w14:textId="77777777" w:rsidR="00E93875" w:rsidRPr="00E93875" w:rsidRDefault="00E93875" w:rsidP="00E93875">
                  <w:pPr>
                    <w:spacing w:before="0" w:after="0"/>
                    <w:rPr>
                      <w:rFonts w:ascii="Segoe UI" w:eastAsia="Times New Roman" w:hAnsi="Segoe UI" w:cs="Segoe UI"/>
                      <w:sz w:val="18"/>
                      <w:szCs w:val="18"/>
                    </w:rPr>
                  </w:pPr>
                </w:p>
              </w:tc>
              <w:tc>
                <w:tcPr>
                  <w:tcW w:w="8430" w:type="dxa"/>
                  <w:tcBorders>
                    <w:top w:val="nil"/>
                    <w:left w:val="nil"/>
                    <w:bottom w:val="nil"/>
                    <w:right w:val="nil"/>
                  </w:tcBorders>
                  <w:shd w:val="clear" w:color="auto" w:fill="auto"/>
                  <w:hideMark/>
                </w:tcPr>
                <w:p w14:paraId="743E6037" w14:textId="71740DD3" w:rsidR="00E93875" w:rsidRPr="00E766D5" w:rsidRDefault="00E93875" w:rsidP="00E93875">
                  <w:pPr>
                    <w:spacing w:before="0" w:after="0"/>
                    <w:jc w:val="right"/>
                    <w:textAlignment w:val="baseline"/>
                    <w:rPr>
                      <w:rFonts w:ascii="Segoe UI" w:eastAsia="Times New Roman" w:hAnsi="Segoe UI" w:cs="Segoe UI"/>
                    </w:rPr>
                  </w:pPr>
                  <w:r w:rsidRPr="00E766D5">
                    <w:rPr>
                      <w:rFonts w:eastAsia="Times New Roman"/>
                      <w:b/>
                      <w:bCs/>
                    </w:rPr>
                    <w:t>Tuesday,</w:t>
                  </w:r>
                  <w:r w:rsidR="00182DEA" w:rsidRPr="00E766D5">
                    <w:rPr>
                      <w:rFonts w:eastAsia="Times New Roman"/>
                      <w:b/>
                      <w:bCs/>
                    </w:rPr>
                    <w:t xml:space="preserve"> </w:t>
                  </w:r>
                  <w:r w:rsidR="005207C4" w:rsidRPr="00E766D5">
                    <w:rPr>
                      <w:rFonts w:eastAsia="Times New Roman"/>
                      <w:b/>
                      <w:bCs/>
                    </w:rPr>
                    <w:t>June 13</w:t>
                  </w:r>
                  <w:r w:rsidRPr="00E766D5">
                    <w:rPr>
                      <w:rFonts w:eastAsia="Times New Roman"/>
                      <w:b/>
                      <w:bCs/>
                    </w:rPr>
                    <w:t>, 2023, at 9:30 AM</w:t>
                  </w:r>
                  <w:r w:rsidRPr="00E766D5">
                    <w:rPr>
                      <w:rFonts w:eastAsia="Times New Roman"/>
                    </w:rPr>
                    <w:t> </w:t>
                  </w:r>
                </w:p>
              </w:tc>
            </w:tr>
            <w:tr w:rsidR="00E93875" w:rsidRPr="00E93875" w14:paraId="3EB44ED5" w14:textId="77777777" w:rsidTr="00E93875">
              <w:trPr>
                <w:trHeight w:val="300"/>
              </w:trPr>
              <w:tc>
                <w:tcPr>
                  <w:tcW w:w="0" w:type="auto"/>
                  <w:vMerge/>
                  <w:tcBorders>
                    <w:top w:val="nil"/>
                    <w:left w:val="nil"/>
                    <w:bottom w:val="nil"/>
                    <w:right w:val="nil"/>
                  </w:tcBorders>
                  <w:shd w:val="clear" w:color="auto" w:fill="auto"/>
                  <w:vAlign w:val="center"/>
                  <w:hideMark/>
                </w:tcPr>
                <w:p w14:paraId="07550B61" w14:textId="77777777" w:rsidR="00E93875" w:rsidRPr="00E93875" w:rsidRDefault="00E93875" w:rsidP="00E93875">
                  <w:pPr>
                    <w:spacing w:before="0" w:after="0"/>
                    <w:rPr>
                      <w:rFonts w:ascii="Segoe UI" w:eastAsia="Times New Roman" w:hAnsi="Segoe UI" w:cs="Segoe UI"/>
                      <w:sz w:val="18"/>
                      <w:szCs w:val="18"/>
                    </w:rPr>
                  </w:pPr>
                </w:p>
              </w:tc>
              <w:tc>
                <w:tcPr>
                  <w:tcW w:w="8430" w:type="dxa"/>
                  <w:tcBorders>
                    <w:top w:val="nil"/>
                    <w:left w:val="nil"/>
                    <w:bottom w:val="nil"/>
                    <w:right w:val="nil"/>
                  </w:tcBorders>
                  <w:shd w:val="clear" w:color="auto" w:fill="auto"/>
                  <w:hideMark/>
                </w:tcPr>
                <w:p w14:paraId="64A23ABD" w14:textId="77777777" w:rsidR="00E93875" w:rsidRPr="00E766D5" w:rsidRDefault="00E93875" w:rsidP="00E93875">
                  <w:pPr>
                    <w:spacing w:before="0" w:after="0"/>
                    <w:jc w:val="right"/>
                    <w:textAlignment w:val="baseline"/>
                    <w:rPr>
                      <w:rFonts w:ascii="Segoe UI" w:eastAsia="Times New Roman" w:hAnsi="Segoe UI" w:cs="Segoe UI"/>
                    </w:rPr>
                  </w:pPr>
                  <w:r w:rsidRPr="00E766D5">
                    <w:rPr>
                      <w:rFonts w:eastAsia="Times New Roman"/>
                      <w:b/>
                      <w:bCs/>
                    </w:rPr>
                    <w:t>505 District Drive Monroe, LA</w:t>
                  </w:r>
                  <w:r w:rsidRPr="00E766D5">
                    <w:rPr>
                      <w:rFonts w:eastAsia="Times New Roman"/>
                    </w:rPr>
                    <w:t> </w:t>
                  </w:r>
                </w:p>
              </w:tc>
            </w:tr>
            <w:tr w:rsidR="00E93875" w:rsidRPr="00E93875" w14:paraId="2CF44B8A" w14:textId="77777777" w:rsidTr="00E93875">
              <w:trPr>
                <w:trHeight w:val="375"/>
              </w:trPr>
              <w:tc>
                <w:tcPr>
                  <w:tcW w:w="10065" w:type="dxa"/>
                  <w:gridSpan w:val="2"/>
                  <w:tcBorders>
                    <w:top w:val="nil"/>
                    <w:left w:val="nil"/>
                    <w:bottom w:val="nil"/>
                    <w:right w:val="nil"/>
                  </w:tcBorders>
                  <w:shd w:val="clear" w:color="auto" w:fill="auto"/>
                  <w:hideMark/>
                </w:tcPr>
                <w:p w14:paraId="264129FB" w14:textId="77777777" w:rsidR="00E93875" w:rsidRPr="00E93875" w:rsidRDefault="00E93875" w:rsidP="00E93875">
                  <w:pPr>
                    <w:spacing w:before="0" w:after="0"/>
                    <w:jc w:val="center"/>
                    <w:textAlignment w:val="baseline"/>
                    <w:rPr>
                      <w:rFonts w:ascii="Segoe UI" w:eastAsia="Times New Roman" w:hAnsi="Segoe UI" w:cs="Segoe UI"/>
                      <w:sz w:val="18"/>
                      <w:szCs w:val="18"/>
                    </w:rPr>
                  </w:pPr>
                  <w:r w:rsidRPr="00E93875">
                    <w:rPr>
                      <w:rFonts w:eastAsia="Times New Roman"/>
                      <w:b/>
                      <w:bCs/>
                      <w:caps/>
                      <w:sz w:val="36"/>
                      <w:szCs w:val="36"/>
                    </w:rPr>
                    <w:t>MINUTES</w:t>
                  </w:r>
                  <w:r w:rsidRPr="00E93875">
                    <w:rPr>
                      <w:rFonts w:eastAsia="Times New Roman"/>
                      <w:sz w:val="36"/>
                      <w:szCs w:val="36"/>
                    </w:rPr>
                    <w:t> </w:t>
                  </w:r>
                </w:p>
              </w:tc>
            </w:tr>
            <w:tr w:rsidR="00E93875" w:rsidRPr="00E93875" w14:paraId="0B983BA4" w14:textId="77777777" w:rsidTr="00E93875">
              <w:trPr>
                <w:trHeight w:val="375"/>
              </w:trPr>
              <w:tc>
                <w:tcPr>
                  <w:tcW w:w="10065" w:type="dxa"/>
                  <w:gridSpan w:val="2"/>
                  <w:tcBorders>
                    <w:top w:val="nil"/>
                    <w:left w:val="nil"/>
                    <w:bottom w:val="single" w:sz="12" w:space="0" w:color="auto"/>
                    <w:right w:val="nil"/>
                  </w:tcBorders>
                  <w:shd w:val="clear" w:color="auto" w:fill="auto"/>
                  <w:hideMark/>
                </w:tcPr>
                <w:p w14:paraId="3302C04E" w14:textId="3550C6EA" w:rsidR="00E93875" w:rsidRPr="00FF770C" w:rsidRDefault="00E93875" w:rsidP="00E93875">
                  <w:pPr>
                    <w:spacing w:before="0" w:after="0"/>
                    <w:jc w:val="both"/>
                    <w:textAlignment w:val="baseline"/>
                    <w:rPr>
                      <w:rFonts w:ascii="Segoe UI" w:eastAsia="Times New Roman" w:hAnsi="Segoe UI" w:cs="Segoe UI"/>
                      <w:sz w:val="18"/>
                      <w:szCs w:val="18"/>
                    </w:rPr>
                  </w:pPr>
                  <w:r w:rsidRPr="00FF770C">
                    <w:rPr>
                      <w:rFonts w:eastAsia="Times New Roman"/>
                      <w:sz w:val="18"/>
                      <w:szCs w:val="18"/>
                    </w:rPr>
                    <w:t>In compliance with the Americans with Disabilities Act, individuals needing special accommodations during this meeting should notify the Tensas Basin Levee District Board of Commissioners at 318-323-11</w:t>
                  </w:r>
                  <w:r w:rsidR="00336254" w:rsidRPr="00FF770C">
                    <w:rPr>
                      <w:rFonts w:eastAsia="Times New Roman"/>
                      <w:sz w:val="18"/>
                      <w:szCs w:val="18"/>
                    </w:rPr>
                    <w:t>:</w:t>
                  </w:r>
                  <w:r w:rsidRPr="00FF770C">
                    <w:rPr>
                      <w:rFonts w:eastAsia="Times New Roman"/>
                      <w:sz w:val="18"/>
                      <w:szCs w:val="18"/>
                    </w:rPr>
                    <w:t>30 at least three working days before the meeting. </w:t>
                  </w:r>
                </w:p>
              </w:tc>
            </w:tr>
          </w:tbl>
          <w:p w14:paraId="6B8EEC6D" w14:textId="083884BD" w:rsidR="00AC7EAF" w:rsidRDefault="00AC7EAF">
            <w:pPr>
              <w:jc w:val="center"/>
            </w:pPr>
          </w:p>
        </w:tc>
        <w:tc>
          <w:tcPr>
            <w:tcW w:w="7" w:type="pct"/>
          </w:tcPr>
          <w:p w14:paraId="6511129F" w14:textId="60391070" w:rsidR="00AC7EAF" w:rsidRDefault="00AC7EAF">
            <w:pPr>
              <w:jc w:val="right"/>
              <w:rPr>
                <w:b/>
                <w:bCs/>
                <w:caps/>
                <w:sz w:val="32"/>
                <w:szCs w:val="36"/>
              </w:rPr>
            </w:pPr>
          </w:p>
        </w:tc>
      </w:tr>
      <w:tr w:rsidR="00AC7EAF" w14:paraId="290F3387" w14:textId="77777777" w:rsidTr="00E93875">
        <w:tc>
          <w:tcPr>
            <w:tcW w:w="4993" w:type="pct"/>
            <w:vMerge/>
          </w:tcPr>
          <w:p w14:paraId="505F2C5E" w14:textId="77777777" w:rsidR="00AC7EAF" w:rsidRDefault="00AC7EAF"/>
        </w:tc>
        <w:tc>
          <w:tcPr>
            <w:tcW w:w="7" w:type="pct"/>
          </w:tcPr>
          <w:p w14:paraId="6E36029D" w14:textId="138A8E95" w:rsidR="00AC7EAF" w:rsidRDefault="00AC7EAF">
            <w:pPr>
              <w:spacing w:before="60"/>
              <w:jc w:val="right"/>
              <w:rPr>
                <w:b/>
                <w:bCs/>
                <w:sz w:val="24"/>
                <w:szCs w:val="24"/>
              </w:rPr>
            </w:pPr>
          </w:p>
        </w:tc>
      </w:tr>
      <w:tr w:rsidR="00AC7EAF" w14:paraId="542AD4AF" w14:textId="77777777" w:rsidTr="00E93875">
        <w:tc>
          <w:tcPr>
            <w:tcW w:w="4993" w:type="pct"/>
            <w:vMerge/>
          </w:tcPr>
          <w:p w14:paraId="47388A80" w14:textId="77777777" w:rsidR="00AC7EAF" w:rsidRDefault="00AC7EAF"/>
        </w:tc>
        <w:tc>
          <w:tcPr>
            <w:tcW w:w="7" w:type="pct"/>
          </w:tcPr>
          <w:p w14:paraId="5F261CC7" w14:textId="458CA266" w:rsidR="00AC7EAF" w:rsidRDefault="00AC7EAF">
            <w:pPr>
              <w:spacing w:before="20" w:after="20"/>
              <w:jc w:val="right"/>
              <w:rPr>
                <w:b/>
                <w:bCs/>
                <w:sz w:val="24"/>
                <w:szCs w:val="24"/>
              </w:rPr>
            </w:pPr>
          </w:p>
        </w:tc>
      </w:tr>
      <w:tr w:rsidR="00AC7EAF" w14:paraId="182D9AF1" w14:textId="77777777" w:rsidTr="00E93875">
        <w:tc>
          <w:tcPr>
            <w:tcW w:w="4993" w:type="pct"/>
            <w:vMerge/>
          </w:tcPr>
          <w:p w14:paraId="0A2E27FA" w14:textId="77777777" w:rsidR="00AC7EAF" w:rsidRDefault="00AC7EAF"/>
        </w:tc>
        <w:tc>
          <w:tcPr>
            <w:tcW w:w="7" w:type="pct"/>
          </w:tcPr>
          <w:p w14:paraId="27C0529A" w14:textId="2CA02EDC" w:rsidR="00AC7EAF" w:rsidRDefault="00AC7EAF">
            <w:pPr>
              <w:spacing w:before="20" w:after="60"/>
              <w:jc w:val="right"/>
              <w:rPr>
                <w:b/>
                <w:bCs/>
                <w:sz w:val="24"/>
                <w:szCs w:val="24"/>
              </w:rPr>
            </w:pPr>
          </w:p>
        </w:tc>
      </w:tr>
    </w:tbl>
    <w:p w14:paraId="3ADB0F27" w14:textId="406CB726" w:rsidR="00AC7EAF" w:rsidRPr="00E766D5" w:rsidRDefault="005D6628">
      <w:pPr>
        <w:spacing w:before="120"/>
        <w:rPr>
          <w:rFonts w:asciiTheme="minorHAnsi" w:eastAsia="Tahoma" w:hAnsiTheme="minorHAnsi" w:cstheme="minorHAnsi"/>
          <w:sz w:val="20"/>
          <w:szCs w:val="20"/>
        </w:rPr>
      </w:pPr>
      <w:bookmarkStart w:id="0" w:name="apAgenda"/>
      <w:r w:rsidRPr="00E766D5">
        <w:rPr>
          <w:rFonts w:asciiTheme="minorHAnsi" w:eastAsia="Tahoma" w:hAnsiTheme="minorHAnsi" w:cstheme="minorHAnsi"/>
          <w:b/>
          <w:bCs/>
          <w:sz w:val="20"/>
          <w:szCs w:val="20"/>
        </w:rPr>
        <w:t>Roll Call</w:t>
      </w:r>
    </w:p>
    <w:p w14:paraId="32F83E23" w14:textId="6635FDF7" w:rsidR="007C199F" w:rsidRPr="00E766D5" w:rsidRDefault="005D6628" w:rsidP="007C199F">
      <w:pPr>
        <w:spacing w:before="120"/>
        <w:rPr>
          <w:rFonts w:asciiTheme="minorHAnsi" w:eastAsia="Tahoma" w:hAnsiTheme="minorHAnsi" w:cstheme="minorHAnsi"/>
          <w:sz w:val="20"/>
          <w:szCs w:val="20"/>
        </w:rPr>
      </w:pPr>
      <w:r w:rsidRPr="00E766D5">
        <w:rPr>
          <w:rFonts w:asciiTheme="minorHAnsi" w:eastAsia="Tahoma" w:hAnsiTheme="minorHAnsi" w:cstheme="minorHAnsi"/>
          <w:sz w:val="20"/>
          <w:szCs w:val="20"/>
        </w:rPr>
        <w:t xml:space="preserve">Mr. Drew </w:t>
      </w:r>
      <w:proofErr w:type="spellStart"/>
      <w:r w:rsidRPr="00E766D5">
        <w:rPr>
          <w:rFonts w:asciiTheme="minorHAnsi" w:eastAsia="Tahoma" w:hAnsiTheme="minorHAnsi" w:cstheme="minorHAnsi"/>
          <w:sz w:val="20"/>
          <w:szCs w:val="20"/>
        </w:rPr>
        <w:t>Keahey</w:t>
      </w:r>
      <w:proofErr w:type="spellEnd"/>
      <w:r w:rsidRPr="00E766D5">
        <w:rPr>
          <w:rFonts w:asciiTheme="minorHAnsi" w:eastAsia="Tahoma" w:hAnsiTheme="minorHAnsi" w:cstheme="minorHAnsi"/>
          <w:sz w:val="20"/>
          <w:szCs w:val="20"/>
        </w:rPr>
        <w:t xml:space="preserve">, </w:t>
      </w:r>
      <w:r w:rsidR="005207C4" w:rsidRPr="00E766D5">
        <w:rPr>
          <w:rFonts w:asciiTheme="minorHAnsi" w:eastAsia="Tahoma" w:hAnsiTheme="minorHAnsi" w:cstheme="minorHAnsi"/>
          <w:sz w:val="20"/>
          <w:szCs w:val="20"/>
        </w:rPr>
        <w:t xml:space="preserve">the </w:t>
      </w:r>
      <w:r w:rsidRPr="00E766D5">
        <w:rPr>
          <w:rFonts w:asciiTheme="minorHAnsi" w:eastAsia="Tahoma" w:hAnsiTheme="minorHAnsi" w:cstheme="minorHAnsi"/>
          <w:sz w:val="20"/>
          <w:szCs w:val="20"/>
        </w:rPr>
        <w:t>President, called the meeting to order and requested the Secretary call roll with the following present and answering:  </w:t>
      </w:r>
    </w:p>
    <w:p w14:paraId="24911E89" w14:textId="04D6794D" w:rsidR="00AC7EAF" w:rsidRPr="00E766D5" w:rsidRDefault="005D6628" w:rsidP="007C199F">
      <w:pPr>
        <w:spacing w:before="120"/>
        <w:rPr>
          <w:rFonts w:asciiTheme="minorHAnsi" w:eastAsia="Tahoma" w:hAnsiTheme="minorHAnsi" w:cstheme="minorHAnsi"/>
          <w:sz w:val="20"/>
          <w:szCs w:val="20"/>
        </w:rPr>
      </w:pPr>
      <w:r w:rsidRPr="00E766D5">
        <w:rPr>
          <w:rFonts w:asciiTheme="minorHAnsi" w:hAnsiTheme="minorHAnsi" w:cstheme="minorHAnsi"/>
          <w:sz w:val="20"/>
          <w:szCs w:val="20"/>
        </w:rPr>
        <w:br/>
      </w:r>
      <w:r w:rsidRPr="00E766D5">
        <w:rPr>
          <w:rFonts w:asciiTheme="minorHAnsi" w:eastAsia="Tahoma" w:hAnsiTheme="minorHAnsi" w:cstheme="minorHAnsi"/>
          <w:sz w:val="20"/>
          <w:szCs w:val="20"/>
        </w:rPr>
        <w:t>PRESENT</w:t>
      </w:r>
      <w:r w:rsidRPr="00E766D5">
        <w:rPr>
          <w:rFonts w:asciiTheme="minorHAnsi" w:hAnsiTheme="minorHAnsi" w:cstheme="minorHAnsi"/>
          <w:sz w:val="20"/>
          <w:szCs w:val="20"/>
        </w:rPr>
        <w:br/>
        <w:t>Commissioner Mike Calloway</w:t>
      </w:r>
      <w:r w:rsidRPr="00E766D5">
        <w:rPr>
          <w:rFonts w:asciiTheme="minorHAnsi" w:hAnsiTheme="minorHAnsi" w:cstheme="minorHAnsi"/>
          <w:sz w:val="20"/>
          <w:szCs w:val="20"/>
        </w:rPr>
        <w:br/>
        <w:t>Commissioner Johnny Turner</w:t>
      </w:r>
      <w:r w:rsidRPr="00E766D5">
        <w:rPr>
          <w:rFonts w:asciiTheme="minorHAnsi" w:hAnsiTheme="minorHAnsi" w:cstheme="minorHAnsi"/>
          <w:sz w:val="20"/>
          <w:szCs w:val="20"/>
        </w:rPr>
        <w:br/>
        <w:t xml:space="preserve">Commissioner </w:t>
      </w:r>
      <w:proofErr w:type="spellStart"/>
      <w:r w:rsidRPr="00E766D5">
        <w:rPr>
          <w:rFonts w:asciiTheme="minorHAnsi" w:hAnsiTheme="minorHAnsi" w:cstheme="minorHAnsi"/>
          <w:sz w:val="20"/>
          <w:szCs w:val="20"/>
        </w:rPr>
        <w:t>Antwain</w:t>
      </w:r>
      <w:proofErr w:type="spellEnd"/>
      <w:r w:rsidRPr="00E766D5">
        <w:rPr>
          <w:rFonts w:asciiTheme="minorHAnsi" w:hAnsiTheme="minorHAnsi" w:cstheme="minorHAnsi"/>
          <w:sz w:val="20"/>
          <w:szCs w:val="20"/>
        </w:rPr>
        <w:t xml:space="preserve"> Downs</w:t>
      </w:r>
      <w:r w:rsidRPr="00E766D5">
        <w:rPr>
          <w:rFonts w:asciiTheme="minorHAnsi" w:hAnsiTheme="minorHAnsi" w:cstheme="minorHAnsi"/>
          <w:sz w:val="20"/>
          <w:szCs w:val="20"/>
        </w:rPr>
        <w:br/>
        <w:t xml:space="preserve">President Drew </w:t>
      </w:r>
      <w:proofErr w:type="spellStart"/>
      <w:r w:rsidRPr="00E766D5">
        <w:rPr>
          <w:rFonts w:asciiTheme="minorHAnsi" w:hAnsiTheme="minorHAnsi" w:cstheme="minorHAnsi"/>
          <w:sz w:val="20"/>
          <w:szCs w:val="20"/>
        </w:rPr>
        <w:t>Keahey</w:t>
      </w:r>
      <w:proofErr w:type="spellEnd"/>
      <w:r w:rsidRPr="00E766D5">
        <w:rPr>
          <w:rFonts w:asciiTheme="minorHAnsi" w:hAnsiTheme="minorHAnsi" w:cstheme="minorHAnsi"/>
          <w:sz w:val="20"/>
          <w:szCs w:val="20"/>
        </w:rPr>
        <w:br/>
        <w:t>Vice President Rodney Hutchins</w:t>
      </w:r>
      <w:r w:rsidRPr="00E766D5">
        <w:rPr>
          <w:rFonts w:asciiTheme="minorHAnsi" w:hAnsiTheme="minorHAnsi" w:cstheme="minorHAnsi"/>
          <w:sz w:val="20"/>
          <w:szCs w:val="20"/>
        </w:rPr>
        <w:br/>
        <w:t xml:space="preserve">Commissioner Dick </w:t>
      </w:r>
      <w:proofErr w:type="spellStart"/>
      <w:r w:rsidRPr="00E766D5">
        <w:rPr>
          <w:rFonts w:asciiTheme="minorHAnsi" w:hAnsiTheme="minorHAnsi" w:cstheme="minorHAnsi"/>
          <w:sz w:val="20"/>
          <w:szCs w:val="20"/>
        </w:rPr>
        <w:t>Zeagler</w:t>
      </w:r>
      <w:proofErr w:type="spellEnd"/>
      <w:r w:rsidRPr="00E766D5">
        <w:rPr>
          <w:rFonts w:asciiTheme="minorHAnsi" w:hAnsiTheme="minorHAnsi" w:cstheme="minorHAnsi"/>
          <w:sz w:val="20"/>
          <w:szCs w:val="20"/>
        </w:rPr>
        <w:br/>
        <w:t>Commissioner Robert Neal Harwell</w:t>
      </w:r>
    </w:p>
    <w:p w14:paraId="5C6CF1BE" w14:textId="77777777" w:rsidR="005207C4" w:rsidRPr="00E766D5" w:rsidRDefault="005207C4" w:rsidP="005207C4">
      <w:pPr>
        <w:spacing w:before="0" w:after="0"/>
        <w:rPr>
          <w:rFonts w:asciiTheme="minorHAnsi" w:hAnsiTheme="minorHAnsi" w:cstheme="minorHAnsi"/>
          <w:sz w:val="20"/>
          <w:szCs w:val="20"/>
        </w:rPr>
      </w:pPr>
      <w:r w:rsidRPr="00E766D5">
        <w:rPr>
          <w:rFonts w:asciiTheme="minorHAnsi" w:eastAsia="Tahoma" w:hAnsiTheme="minorHAnsi" w:cstheme="minorHAnsi"/>
          <w:sz w:val="20"/>
          <w:szCs w:val="20"/>
        </w:rPr>
        <w:t>Commissioner Dustin Morris</w:t>
      </w:r>
      <w:r w:rsidRPr="00E766D5">
        <w:rPr>
          <w:rFonts w:asciiTheme="minorHAnsi" w:hAnsiTheme="minorHAnsi" w:cstheme="minorHAnsi"/>
          <w:sz w:val="20"/>
          <w:szCs w:val="20"/>
        </w:rPr>
        <w:t xml:space="preserve"> </w:t>
      </w:r>
    </w:p>
    <w:p w14:paraId="0B7F08CD" w14:textId="21DDFE2E" w:rsidR="005207C4" w:rsidRPr="00E766D5" w:rsidRDefault="005207C4" w:rsidP="005207C4">
      <w:pPr>
        <w:spacing w:before="0" w:after="0"/>
        <w:rPr>
          <w:rFonts w:asciiTheme="minorHAnsi" w:eastAsia="Tahoma" w:hAnsiTheme="minorHAnsi" w:cstheme="minorHAnsi"/>
          <w:sz w:val="20"/>
          <w:szCs w:val="20"/>
        </w:rPr>
      </w:pPr>
      <w:r w:rsidRPr="00E766D5">
        <w:rPr>
          <w:rFonts w:asciiTheme="minorHAnsi" w:hAnsiTheme="minorHAnsi" w:cstheme="minorHAnsi"/>
          <w:sz w:val="20"/>
          <w:szCs w:val="20"/>
        </w:rPr>
        <w:t>Commissioner Kenneth Wilson</w:t>
      </w:r>
    </w:p>
    <w:p w14:paraId="2FA18DA1" w14:textId="5A82E75B" w:rsidR="00AC7EAF" w:rsidRPr="00E766D5" w:rsidRDefault="005D6628" w:rsidP="014AC8F9">
      <w:pPr>
        <w:spacing w:before="0" w:after="0"/>
        <w:rPr>
          <w:rFonts w:asciiTheme="minorHAnsi" w:eastAsia="Tahoma" w:hAnsiTheme="minorHAnsi" w:cstheme="minorHAnsi"/>
          <w:sz w:val="20"/>
          <w:szCs w:val="20"/>
        </w:rPr>
      </w:pPr>
      <w:r w:rsidRPr="00E766D5">
        <w:rPr>
          <w:rFonts w:asciiTheme="minorHAnsi" w:hAnsiTheme="minorHAnsi" w:cstheme="minorHAnsi"/>
          <w:sz w:val="20"/>
          <w:szCs w:val="20"/>
        </w:rPr>
        <w:br/>
      </w:r>
      <w:r w:rsidRPr="00E766D5">
        <w:rPr>
          <w:rFonts w:asciiTheme="minorHAnsi" w:eastAsia="Tahoma" w:hAnsiTheme="minorHAnsi" w:cstheme="minorHAnsi"/>
          <w:sz w:val="20"/>
          <w:szCs w:val="20"/>
        </w:rPr>
        <w:t>ABSENT</w:t>
      </w:r>
    </w:p>
    <w:p w14:paraId="45277C99" w14:textId="0C12BE01" w:rsidR="00E93875" w:rsidRPr="00E766D5" w:rsidRDefault="5DE19146" w:rsidP="00E93875">
      <w:pPr>
        <w:spacing w:before="0" w:after="0"/>
        <w:rPr>
          <w:rFonts w:asciiTheme="minorHAnsi" w:eastAsia="Tahoma" w:hAnsiTheme="minorHAnsi" w:cstheme="minorHAnsi"/>
          <w:sz w:val="20"/>
          <w:szCs w:val="20"/>
        </w:rPr>
      </w:pPr>
      <w:r w:rsidRPr="00E766D5">
        <w:rPr>
          <w:rFonts w:asciiTheme="minorHAnsi" w:eastAsia="Tahoma" w:hAnsiTheme="minorHAnsi" w:cstheme="minorHAnsi"/>
          <w:sz w:val="20"/>
          <w:szCs w:val="20"/>
        </w:rPr>
        <w:t xml:space="preserve">Commissioner Michelle </w:t>
      </w:r>
      <w:proofErr w:type="spellStart"/>
      <w:r w:rsidRPr="00E766D5">
        <w:rPr>
          <w:rFonts w:asciiTheme="minorHAnsi" w:eastAsia="Tahoma" w:hAnsiTheme="minorHAnsi" w:cstheme="minorHAnsi"/>
          <w:sz w:val="20"/>
          <w:szCs w:val="20"/>
        </w:rPr>
        <w:t>Collum</w:t>
      </w:r>
      <w:proofErr w:type="spellEnd"/>
      <w:r w:rsidR="005D6628" w:rsidRPr="00E766D5">
        <w:rPr>
          <w:rFonts w:asciiTheme="minorHAnsi" w:hAnsiTheme="minorHAnsi" w:cstheme="minorHAnsi"/>
          <w:sz w:val="20"/>
          <w:szCs w:val="20"/>
        </w:rPr>
        <w:br/>
      </w:r>
      <w:r w:rsidR="005207C4" w:rsidRPr="00E766D5">
        <w:rPr>
          <w:rFonts w:asciiTheme="minorHAnsi" w:hAnsiTheme="minorHAnsi" w:cstheme="minorHAnsi"/>
          <w:sz w:val="20"/>
          <w:szCs w:val="20"/>
        </w:rPr>
        <w:t>Commissioner Ashley Peters</w:t>
      </w:r>
    </w:p>
    <w:p w14:paraId="5FFEA33D" w14:textId="32C88999" w:rsidR="00AC7EAF" w:rsidRPr="00E766D5" w:rsidRDefault="005D6628" w:rsidP="014AC8F9">
      <w:pPr>
        <w:spacing w:before="120"/>
        <w:rPr>
          <w:rFonts w:asciiTheme="minorHAnsi" w:eastAsia="Tahoma" w:hAnsiTheme="minorHAnsi" w:cstheme="minorHAnsi"/>
          <w:sz w:val="20"/>
          <w:szCs w:val="20"/>
        </w:rPr>
      </w:pPr>
      <w:r w:rsidRPr="00E766D5">
        <w:rPr>
          <w:rFonts w:asciiTheme="minorHAnsi" w:eastAsia="Tahoma" w:hAnsiTheme="minorHAnsi" w:cstheme="minorHAnsi"/>
          <w:sz w:val="20"/>
          <w:szCs w:val="20"/>
        </w:rPr>
        <w:t xml:space="preserve">Others in attendance </w:t>
      </w:r>
      <w:r w:rsidR="043481F7" w:rsidRPr="00E766D5">
        <w:rPr>
          <w:rFonts w:asciiTheme="minorHAnsi" w:eastAsia="Tahoma" w:hAnsiTheme="minorHAnsi" w:cstheme="minorHAnsi"/>
          <w:sz w:val="20"/>
          <w:szCs w:val="20"/>
        </w:rPr>
        <w:t>were</w:t>
      </w:r>
      <w:r w:rsidRPr="00E766D5">
        <w:rPr>
          <w:rFonts w:asciiTheme="minorHAnsi" w:eastAsia="Tahoma" w:hAnsiTheme="minorHAnsi" w:cstheme="minorHAnsi"/>
          <w:sz w:val="20"/>
          <w:szCs w:val="20"/>
        </w:rPr>
        <w:t xml:space="preserve"> Mr. Michael Street, Attorney, Tensas Basin Levee District; Mr. Brandon Waggoner, Executive Director, Tensas Basin Levee District; Mr. Matt Varnell, Administrative Director, Tensas Basin Levee District;</w:t>
      </w:r>
      <w:r w:rsidR="4D2D5F4C" w:rsidRPr="00E766D5">
        <w:rPr>
          <w:rFonts w:asciiTheme="minorHAnsi" w:eastAsia="Tahoma" w:hAnsiTheme="minorHAnsi" w:cstheme="minorHAnsi"/>
          <w:sz w:val="20"/>
          <w:szCs w:val="20"/>
        </w:rPr>
        <w:t xml:space="preserve"> Mr. Jason McMillin, Tensas Basin Levee District Police</w:t>
      </w:r>
      <w:r w:rsidR="00E93875" w:rsidRPr="00E766D5">
        <w:rPr>
          <w:rFonts w:asciiTheme="minorHAnsi" w:eastAsia="Tahoma" w:hAnsiTheme="minorHAnsi" w:cstheme="minorHAnsi"/>
          <w:sz w:val="20"/>
          <w:szCs w:val="20"/>
        </w:rPr>
        <w:t>, Mr. Justin Holloway, Operations Superintendent, Tensas Basin Levee District; Ms. Susan Douglas, LADOTD; Mr. Max Tullos</w:t>
      </w:r>
      <w:r w:rsidR="00D9216F" w:rsidRPr="00E766D5">
        <w:rPr>
          <w:rFonts w:asciiTheme="minorHAnsi" w:eastAsia="Tahoma" w:hAnsiTheme="minorHAnsi" w:cstheme="minorHAnsi"/>
          <w:sz w:val="20"/>
          <w:szCs w:val="20"/>
        </w:rPr>
        <w:t>, USACE.</w:t>
      </w:r>
      <w:r w:rsidR="005207C4" w:rsidRPr="00E766D5">
        <w:rPr>
          <w:rFonts w:asciiTheme="minorHAnsi" w:eastAsia="Tahoma" w:hAnsiTheme="minorHAnsi" w:cstheme="minorHAnsi"/>
          <w:sz w:val="20"/>
          <w:szCs w:val="20"/>
        </w:rPr>
        <w:t xml:space="preserve"> Mr. Dylan McIntosh DOTD, &amp; Mr. Laine Beard</w:t>
      </w:r>
      <w:r w:rsidR="00972739" w:rsidRPr="00E766D5">
        <w:rPr>
          <w:rFonts w:asciiTheme="minorHAnsi" w:eastAsia="Tahoma" w:hAnsiTheme="minorHAnsi" w:cstheme="minorHAnsi"/>
          <w:sz w:val="20"/>
          <w:szCs w:val="20"/>
        </w:rPr>
        <w:t xml:space="preserve"> – Architect.</w:t>
      </w:r>
    </w:p>
    <w:p w14:paraId="0F4CC7EA" w14:textId="0E4D7A5D" w:rsidR="00AC7EAF" w:rsidRPr="00E766D5" w:rsidRDefault="005D6628">
      <w:pPr>
        <w:spacing w:before="120"/>
        <w:rPr>
          <w:rFonts w:asciiTheme="minorHAnsi" w:eastAsia="Tahoma" w:hAnsiTheme="minorHAnsi" w:cstheme="minorHAnsi"/>
          <w:sz w:val="20"/>
          <w:szCs w:val="20"/>
        </w:rPr>
      </w:pPr>
      <w:r w:rsidRPr="00E766D5">
        <w:rPr>
          <w:rFonts w:asciiTheme="minorHAnsi" w:eastAsia="Tahoma" w:hAnsiTheme="minorHAnsi" w:cstheme="minorHAnsi"/>
          <w:b/>
          <w:bCs/>
          <w:sz w:val="20"/>
          <w:szCs w:val="20"/>
        </w:rPr>
        <w:t>Prayer</w:t>
      </w:r>
    </w:p>
    <w:p w14:paraId="0F9E090B" w14:textId="77777777" w:rsidR="00AC7EAF" w:rsidRPr="00E766D5" w:rsidRDefault="005D6628">
      <w:pPr>
        <w:spacing w:before="120"/>
        <w:rPr>
          <w:rFonts w:asciiTheme="minorHAnsi" w:eastAsia="Tahoma" w:hAnsiTheme="minorHAnsi" w:cstheme="minorHAnsi"/>
          <w:sz w:val="20"/>
          <w:szCs w:val="20"/>
        </w:rPr>
      </w:pPr>
      <w:r w:rsidRPr="00E766D5">
        <w:rPr>
          <w:rFonts w:asciiTheme="minorHAnsi" w:eastAsia="Tahoma" w:hAnsiTheme="minorHAnsi" w:cstheme="minorHAnsi"/>
          <w:sz w:val="20"/>
          <w:szCs w:val="20"/>
        </w:rPr>
        <w:t xml:space="preserve">President Drew </w:t>
      </w:r>
      <w:proofErr w:type="spellStart"/>
      <w:r w:rsidRPr="00E766D5">
        <w:rPr>
          <w:rFonts w:asciiTheme="minorHAnsi" w:eastAsia="Tahoma" w:hAnsiTheme="minorHAnsi" w:cstheme="minorHAnsi"/>
          <w:sz w:val="20"/>
          <w:szCs w:val="20"/>
        </w:rPr>
        <w:t>Keahey</w:t>
      </w:r>
      <w:proofErr w:type="spellEnd"/>
      <w:r w:rsidRPr="00E766D5">
        <w:rPr>
          <w:rFonts w:asciiTheme="minorHAnsi" w:eastAsia="Tahoma" w:hAnsiTheme="minorHAnsi" w:cstheme="minorHAnsi"/>
          <w:sz w:val="20"/>
          <w:szCs w:val="20"/>
        </w:rPr>
        <w:t xml:space="preserve"> opened the meeting with prayer followed by the Pledge of Allegiance.</w:t>
      </w:r>
    </w:p>
    <w:p w14:paraId="3CCDA4D7" w14:textId="77777777" w:rsidR="00AC7EAF" w:rsidRPr="00E766D5" w:rsidRDefault="005D6628">
      <w:pPr>
        <w:spacing w:before="120"/>
        <w:rPr>
          <w:rFonts w:asciiTheme="minorHAnsi" w:eastAsia="Tahoma" w:hAnsiTheme="minorHAnsi" w:cstheme="minorHAnsi"/>
          <w:sz w:val="20"/>
          <w:szCs w:val="20"/>
        </w:rPr>
      </w:pPr>
      <w:r w:rsidRPr="00E766D5">
        <w:rPr>
          <w:rFonts w:asciiTheme="minorHAnsi" w:eastAsia="Tahoma" w:hAnsiTheme="minorHAnsi" w:cstheme="minorHAnsi"/>
          <w:b/>
          <w:bCs/>
          <w:sz w:val="20"/>
          <w:szCs w:val="20"/>
        </w:rPr>
        <w:t>Public Comment on Agenda Items</w:t>
      </w:r>
    </w:p>
    <w:p w14:paraId="3839AEA3" w14:textId="77777777" w:rsidR="00AC7EAF" w:rsidRPr="00E766D5" w:rsidRDefault="005D6628">
      <w:pPr>
        <w:spacing w:before="120"/>
        <w:rPr>
          <w:rFonts w:asciiTheme="minorHAnsi" w:eastAsia="Tahoma" w:hAnsiTheme="minorHAnsi" w:cstheme="minorHAnsi"/>
          <w:b/>
          <w:bCs/>
          <w:sz w:val="20"/>
          <w:szCs w:val="20"/>
        </w:rPr>
      </w:pPr>
      <w:r w:rsidRPr="00E766D5">
        <w:rPr>
          <w:rFonts w:asciiTheme="minorHAnsi" w:eastAsia="Tahoma" w:hAnsiTheme="minorHAnsi" w:cstheme="minorHAnsi"/>
          <w:b/>
          <w:bCs/>
          <w:sz w:val="20"/>
          <w:szCs w:val="20"/>
        </w:rPr>
        <w:t>Action</w:t>
      </w:r>
    </w:p>
    <w:p w14:paraId="67423F4E" w14:textId="699BF562" w:rsidR="00972739" w:rsidRPr="00E766D5" w:rsidRDefault="00972739" w:rsidP="00972739">
      <w:pPr>
        <w:pStyle w:val="ListParagraph"/>
        <w:numPr>
          <w:ilvl w:val="0"/>
          <w:numId w:val="18"/>
        </w:numPr>
        <w:spacing w:before="120"/>
        <w:rPr>
          <w:rFonts w:asciiTheme="minorHAnsi" w:eastAsia="Tahoma" w:hAnsiTheme="minorHAnsi" w:cstheme="minorHAnsi"/>
          <w:b/>
          <w:bCs/>
          <w:sz w:val="20"/>
          <w:szCs w:val="20"/>
        </w:rPr>
      </w:pPr>
      <w:r w:rsidRPr="00E766D5">
        <w:rPr>
          <w:rFonts w:asciiTheme="minorHAnsi" w:eastAsia="Tahoma" w:hAnsiTheme="minorHAnsi" w:cstheme="minorHAnsi"/>
          <w:b/>
          <w:bCs/>
          <w:sz w:val="20"/>
          <w:szCs w:val="20"/>
        </w:rPr>
        <w:t xml:space="preserve">Open Bids for surplus equipment. </w:t>
      </w:r>
    </w:p>
    <w:p w14:paraId="4ECB775C" w14:textId="58389A14" w:rsidR="005207C4" w:rsidRPr="00E766D5" w:rsidRDefault="005207C4" w:rsidP="00972739">
      <w:pPr>
        <w:spacing w:before="120"/>
        <w:ind w:left="864" w:hanging="144"/>
        <w:rPr>
          <w:rFonts w:asciiTheme="minorHAnsi" w:eastAsia="Tahoma" w:hAnsiTheme="minorHAnsi" w:cstheme="minorHAnsi"/>
          <w:sz w:val="20"/>
          <w:szCs w:val="20"/>
        </w:rPr>
      </w:pPr>
      <w:r w:rsidRPr="00E766D5">
        <w:rPr>
          <w:rFonts w:asciiTheme="minorHAnsi" w:eastAsia="Tahoma" w:hAnsiTheme="minorHAnsi" w:cstheme="minorHAnsi"/>
          <w:sz w:val="20"/>
          <w:szCs w:val="20"/>
        </w:rPr>
        <w:t xml:space="preserve">Motion made by </w:t>
      </w:r>
      <w:r w:rsidR="00972739" w:rsidRPr="00E766D5">
        <w:rPr>
          <w:rFonts w:asciiTheme="minorHAnsi" w:eastAsia="Tahoma" w:hAnsiTheme="minorHAnsi" w:cstheme="minorHAnsi"/>
          <w:sz w:val="20"/>
          <w:szCs w:val="20"/>
        </w:rPr>
        <w:t>Vice President Hutchins</w:t>
      </w:r>
      <w:r w:rsidRPr="00E766D5">
        <w:rPr>
          <w:rFonts w:asciiTheme="minorHAnsi" w:eastAsia="Tahoma" w:hAnsiTheme="minorHAnsi" w:cstheme="minorHAnsi"/>
          <w:sz w:val="20"/>
          <w:szCs w:val="20"/>
        </w:rPr>
        <w:t xml:space="preserve"> Seconded by Commissioner </w:t>
      </w:r>
      <w:r w:rsidR="00972739" w:rsidRPr="00E766D5">
        <w:rPr>
          <w:rFonts w:asciiTheme="minorHAnsi" w:eastAsia="Tahoma" w:hAnsiTheme="minorHAnsi" w:cstheme="minorHAnsi"/>
          <w:sz w:val="20"/>
          <w:szCs w:val="20"/>
        </w:rPr>
        <w:t>Turner</w:t>
      </w:r>
      <w:r w:rsidRPr="00E766D5">
        <w:rPr>
          <w:rFonts w:asciiTheme="minorHAnsi" w:eastAsia="Tahoma" w:hAnsiTheme="minorHAnsi" w:cstheme="minorHAnsi"/>
          <w:sz w:val="20"/>
          <w:szCs w:val="20"/>
        </w:rPr>
        <w:t> </w:t>
      </w:r>
      <w:bookmarkStart w:id="1" w:name="_Hlk138861583"/>
      <w:r w:rsidRPr="00E766D5">
        <w:rPr>
          <w:rFonts w:asciiTheme="minorHAnsi" w:eastAsia="Tahoma" w:hAnsiTheme="minorHAnsi" w:cstheme="minorHAnsi"/>
          <w:sz w:val="20"/>
          <w:szCs w:val="20"/>
        </w:rPr>
        <w:t>and passe</w:t>
      </w:r>
      <w:r w:rsidR="00972739" w:rsidRPr="00E766D5">
        <w:rPr>
          <w:rFonts w:asciiTheme="minorHAnsi" w:eastAsia="Tahoma" w:hAnsiTheme="minorHAnsi" w:cstheme="minorHAnsi"/>
          <w:sz w:val="20"/>
          <w:szCs w:val="20"/>
        </w:rPr>
        <w:t xml:space="preserve">d </w:t>
      </w:r>
      <w:r w:rsidRPr="00E766D5">
        <w:rPr>
          <w:rFonts w:asciiTheme="minorHAnsi" w:eastAsia="Tahoma" w:hAnsiTheme="minorHAnsi" w:cstheme="minorHAnsi"/>
          <w:sz w:val="20"/>
          <w:szCs w:val="20"/>
        </w:rPr>
        <w:t xml:space="preserve">unanimously by the Board of Commissioners of the Tensas Basin Levee District, after President Drew </w:t>
      </w:r>
      <w:proofErr w:type="spellStart"/>
      <w:r w:rsidRPr="00E766D5">
        <w:rPr>
          <w:rFonts w:asciiTheme="minorHAnsi" w:eastAsia="Tahoma" w:hAnsiTheme="minorHAnsi" w:cstheme="minorHAnsi"/>
          <w:sz w:val="20"/>
          <w:szCs w:val="20"/>
        </w:rPr>
        <w:t>Keahey</w:t>
      </w:r>
      <w:proofErr w:type="spellEnd"/>
      <w:r w:rsidRPr="00E766D5">
        <w:rPr>
          <w:rFonts w:asciiTheme="minorHAnsi" w:eastAsia="Tahoma" w:hAnsiTheme="minorHAnsi" w:cstheme="minorHAnsi"/>
          <w:sz w:val="20"/>
          <w:szCs w:val="20"/>
        </w:rPr>
        <w:t xml:space="preserve"> called for public comments and there were none, to wit: </w:t>
      </w:r>
    </w:p>
    <w:bookmarkEnd w:id="1"/>
    <w:p w14:paraId="6EAED4F8" w14:textId="77777777" w:rsidR="005207C4" w:rsidRPr="00E766D5" w:rsidRDefault="005207C4" w:rsidP="005207C4">
      <w:pPr>
        <w:spacing w:before="120"/>
        <w:ind w:left="3024" w:firstLine="576"/>
        <w:rPr>
          <w:rFonts w:asciiTheme="minorHAnsi" w:eastAsia="Tahoma" w:hAnsiTheme="minorHAnsi" w:cstheme="minorHAnsi"/>
          <w:sz w:val="20"/>
          <w:szCs w:val="20"/>
        </w:rPr>
      </w:pPr>
      <w:r w:rsidRPr="00E766D5">
        <w:rPr>
          <w:rFonts w:asciiTheme="minorHAnsi" w:eastAsia="Tahoma" w:hAnsiTheme="minorHAnsi" w:cstheme="minorHAnsi"/>
          <w:sz w:val="20"/>
          <w:szCs w:val="20"/>
        </w:rPr>
        <w:t>RESOLUTION</w:t>
      </w:r>
    </w:p>
    <w:p w14:paraId="442D120C" w14:textId="77777777" w:rsidR="005207C4" w:rsidRPr="00E766D5" w:rsidRDefault="005207C4" w:rsidP="005207C4">
      <w:pPr>
        <w:spacing w:before="120"/>
        <w:ind w:left="864" w:hanging="144"/>
        <w:rPr>
          <w:rFonts w:asciiTheme="minorHAnsi" w:eastAsia="Tahoma" w:hAnsiTheme="minorHAnsi" w:cstheme="minorHAnsi"/>
          <w:sz w:val="20"/>
          <w:szCs w:val="20"/>
        </w:rPr>
      </w:pPr>
      <w:bookmarkStart w:id="2" w:name="_Hlk138861104"/>
      <w:r w:rsidRPr="00E766D5">
        <w:rPr>
          <w:rFonts w:asciiTheme="minorHAnsi" w:eastAsia="Tahoma" w:hAnsiTheme="minorHAnsi" w:cstheme="minorHAnsi"/>
          <w:sz w:val="20"/>
          <w:szCs w:val="20"/>
        </w:rPr>
        <w:t> WHEREAS the Board of Commissioners of the Tensas Basin Levee District advertised the sale of surplus equipment by posting it on the Tensas Basin Levee District Website to be viewed by the public:</w:t>
      </w:r>
    </w:p>
    <w:p w14:paraId="101A3C31" w14:textId="77777777" w:rsidR="005207C4" w:rsidRPr="00E766D5" w:rsidRDefault="005207C4" w:rsidP="005207C4">
      <w:pPr>
        <w:spacing w:before="120"/>
        <w:ind w:left="864"/>
        <w:rPr>
          <w:rFonts w:asciiTheme="minorHAnsi" w:eastAsia="Tahoma" w:hAnsiTheme="minorHAnsi" w:cstheme="minorHAnsi"/>
          <w:sz w:val="20"/>
          <w:szCs w:val="20"/>
        </w:rPr>
      </w:pPr>
      <w:r w:rsidRPr="00E766D5">
        <w:rPr>
          <w:rFonts w:asciiTheme="minorHAnsi" w:eastAsia="Tahoma" w:hAnsiTheme="minorHAnsi" w:cstheme="minorHAnsi"/>
          <w:sz w:val="20"/>
          <w:szCs w:val="20"/>
        </w:rPr>
        <w:t>WHEREAS the time has arrived for the opening of bids, the following bids were received, opened, and read aloud:</w:t>
      </w:r>
    </w:p>
    <w:bookmarkEnd w:id="2"/>
    <w:p w14:paraId="5983D181" w14:textId="77777777" w:rsidR="005207C4" w:rsidRPr="00E766D5" w:rsidRDefault="005207C4" w:rsidP="005207C4">
      <w:pPr>
        <w:spacing w:before="120"/>
        <w:ind w:left="864"/>
        <w:rPr>
          <w:rFonts w:asciiTheme="minorHAnsi" w:eastAsia="Tahoma" w:hAnsiTheme="minorHAnsi" w:cstheme="minorHAnsi"/>
          <w:sz w:val="20"/>
          <w:szCs w:val="20"/>
        </w:rPr>
      </w:pPr>
    </w:p>
    <w:p w14:paraId="31093A6D" w14:textId="011F25C0" w:rsidR="005207C4" w:rsidRPr="00E766D5" w:rsidRDefault="005207C4" w:rsidP="005207C4">
      <w:pPr>
        <w:spacing w:before="120"/>
        <w:ind w:left="864"/>
        <w:rPr>
          <w:rFonts w:asciiTheme="minorHAnsi" w:eastAsia="Tahoma" w:hAnsiTheme="minorHAnsi" w:cstheme="minorHAnsi"/>
          <w:sz w:val="20"/>
          <w:szCs w:val="20"/>
        </w:rPr>
      </w:pPr>
      <w:r w:rsidRPr="00E766D5">
        <w:rPr>
          <w:rFonts w:asciiTheme="minorHAnsi" w:eastAsia="Tahoma" w:hAnsiTheme="minorHAnsi" w:cstheme="minorHAnsi"/>
          <w:sz w:val="20"/>
          <w:szCs w:val="20"/>
        </w:rPr>
        <w:t xml:space="preserve">Lot# </w:t>
      </w:r>
      <w:r w:rsidR="00972739" w:rsidRPr="00E766D5">
        <w:rPr>
          <w:rFonts w:asciiTheme="minorHAnsi" w:eastAsia="Tahoma" w:hAnsiTheme="minorHAnsi" w:cstheme="minorHAnsi"/>
          <w:sz w:val="20"/>
          <w:szCs w:val="20"/>
        </w:rPr>
        <w:t>3</w:t>
      </w:r>
      <w:r w:rsidRPr="00E766D5">
        <w:rPr>
          <w:rFonts w:asciiTheme="minorHAnsi" w:eastAsia="Tahoma" w:hAnsiTheme="minorHAnsi" w:cstheme="minorHAnsi"/>
          <w:sz w:val="20"/>
          <w:szCs w:val="20"/>
        </w:rPr>
        <w:t xml:space="preserve"> </w:t>
      </w:r>
      <w:r w:rsidR="00972739" w:rsidRPr="00E766D5">
        <w:rPr>
          <w:rFonts w:asciiTheme="minorHAnsi" w:eastAsia="Tahoma" w:hAnsiTheme="minorHAnsi" w:cstheme="minorHAnsi"/>
          <w:sz w:val="20"/>
          <w:szCs w:val="20"/>
        </w:rPr>
        <w:t>2016</w:t>
      </w:r>
      <w:r w:rsidR="00756532" w:rsidRPr="00E766D5">
        <w:rPr>
          <w:rFonts w:asciiTheme="minorHAnsi" w:eastAsia="Tahoma" w:hAnsiTheme="minorHAnsi" w:cstheme="minorHAnsi"/>
          <w:sz w:val="20"/>
          <w:szCs w:val="20"/>
        </w:rPr>
        <w:t xml:space="preserve"> Ford</w:t>
      </w:r>
      <w:r w:rsidR="00972739" w:rsidRPr="00E766D5">
        <w:rPr>
          <w:rFonts w:asciiTheme="minorHAnsi" w:eastAsia="Tahoma" w:hAnsiTheme="minorHAnsi" w:cstheme="minorHAnsi"/>
          <w:sz w:val="20"/>
          <w:szCs w:val="20"/>
        </w:rPr>
        <w:t xml:space="preserve"> F-250</w:t>
      </w:r>
      <w:r w:rsidRPr="00E766D5">
        <w:rPr>
          <w:rFonts w:asciiTheme="minorHAnsi" w:eastAsia="Tahoma" w:hAnsiTheme="minorHAnsi" w:cstheme="minorHAnsi"/>
          <w:sz w:val="20"/>
          <w:szCs w:val="20"/>
        </w:rPr>
        <w:t xml:space="preserve">  VIN # 1</w:t>
      </w:r>
      <w:r w:rsidR="00972739" w:rsidRPr="00E766D5">
        <w:rPr>
          <w:rFonts w:asciiTheme="minorHAnsi" w:eastAsia="Tahoma" w:hAnsiTheme="minorHAnsi" w:cstheme="minorHAnsi"/>
          <w:sz w:val="20"/>
          <w:szCs w:val="20"/>
        </w:rPr>
        <w:t>FT7W2B</w:t>
      </w:r>
      <w:r w:rsidR="00756532" w:rsidRPr="00E766D5">
        <w:rPr>
          <w:rFonts w:asciiTheme="minorHAnsi" w:eastAsia="Tahoma" w:hAnsiTheme="minorHAnsi" w:cstheme="minorHAnsi"/>
          <w:sz w:val="20"/>
          <w:szCs w:val="20"/>
        </w:rPr>
        <w:t>6XGEA59516</w:t>
      </w:r>
      <w:r w:rsidRPr="00E766D5">
        <w:rPr>
          <w:rFonts w:asciiTheme="minorHAnsi" w:eastAsia="Tahoma" w:hAnsiTheme="minorHAnsi" w:cstheme="minorHAnsi"/>
          <w:sz w:val="20"/>
          <w:szCs w:val="20"/>
        </w:rPr>
        <w:t xml:space="preserve"> Asset# </w:t>
      </w:r>
      <w:r w:rsidR="00756532" w:rsidRPr="00E766D5">
        <w:rPr>
          <w:rFonts w:asciiTheme="minorHAnsi" w:eastAsia="Tahoma" w:hAnsiTheme="minorHAnsi" w:cstheme="minorHAnsi"/>
          <w:sz w:val="20"/>
          <w:szCs w:val="20"/>
        </w:rPr>
        <w:t>J127</w:t>
      </w:r>
    </w:p>
    <w:p w14:paraId="4A13250A" w14:textId="1E99122F" w:rsidR="005207C4" w:rsidRPr="00E766D5" w:rsidRDefault="005207C4" w:rsidP="005207C4">
      <w:pPr>
        <w:spacing w:before="120"/>
        <w:ind w:left="864"/>
        <w:rPr>
          <w:rFonts w:asciiTheme="minorHAnsi" w:eastAsia="Tahoma" w:hAnsiTheme="minorHAnsi" w:cstheme="minorHAnsi"/>
          <w:sz w:val="20"/>
          <w:szCs w:val="20"/>
        </w:rPr>
      </w:pPr>
      <w:r w:rsidRPr="00E766D5">
        <w:rPr>
          <w:rFonts w:asciiTheme="minorHAnsi" w:eastAsia="Tahoma" w:hAnsiTheme="minorHAnsi" w:cstheme="minorHAnsi"/>
          <w:sz w:val="20"/>
          <w:szCs w:val="20"/>
        </w:rPr>
        <w:t xml:space="preserve">Bids: </w:t>
      </w:r>
      <w:r w:rsidR="00756532" w:rsidRPr="00E766D5">
        <w:rPr>
          <w:rFonts w:asciiTheme="minorHAnsi" w:eastAsia="Tahoma" w:hAnsiTheme="minorHAnsi" w:cstheme="minorHAnsi"/>
          <w:sz w:val="20"/>
          <w:szCs w:val="20"/>
        </w:rPr>
        <w:t xml:space="preserve">Lee </w:t>
      </w:r>
      <w:proofErr w:type="spellStart"/>
      <w:r w:rsidR="00756532" w:rsidRPr="00E766D5">
        <w:rPr>
          <w:rFonts w:asciiTheme="minorHAnsi" w:eastAsia="Tahoma" w:hAnsiTheme="minorHAnsi" w:cstheme="minorHAnsi"/>
          <w:sz w:val="20"/>
          <w:szCs w:val="20"/>
        </w:rPr>
        <w:t>McGuffee</w:t>
      </w:r>
      <w:proofErr w:type="spellEnd"/>
      <w:r w:rsidRPr="00E766D5">
        <w:rPr>
          <w:rFonts w:asciiTheme="minorHAnsi" w:eastAsia="Tahoma" w:hAnsiTheme="minorHAnsi" w:cstheme="minorHAnsi"/>
          <w:sz w:val="20"/>
          <w:szCs w:val="20"/>
        </w:rPr>
        <w:t xml:space="preserve"> bid $</w:t>
      </w:r>
      <w:r w:rsidR="00756532" w:rsidRPr="00E766D5">
        <w:rPr>
          <w:rFonts w:asciiTheme="minorHAnsi" w:eastAsia="Tahoma" w:hAnsiTheme="minorHAnsi" w:cstheme="minorHAnsi"/>
          <w:sz w:val="20"/>
          <w:szCs w:val="20"/>
        </w:rPr>
        <w:t>5,110.00</w:t>
      </w:r>
    </w:p>
    <w:p w14:paraId="210245F1" w14:textId="77777777" w:rsidR="005207C4" w:rsidRPr="00E766D5" w:rsidRDefault="005207C4" w:rsidP="005207C4">
      <w:pPr>
        <w:spacing w:before="0"/>
        <w:ind w:left="864"/>
        <w:rPr>
          <w:rFonts w:asciiTheme="minorHAnsi" w:eastAsia="Tahoma" w:hAnsiTheme="minorHAnsi" w:cstheme="minorHAnsi"/>
          <w:sz w:val="20"/>
          <w:szCs w:val="20"/>
        </w:rPr>
      </w:pPr>
    </w:p>
    <w:p w14:paraId="42088EFE" w14:textId="77777777" w:rsidR="00756532" w:rsidRPr="00E766D5" w:rsidRDefault="005207C4" w:rsidP="005207C4">
      <w:pPr>
        <w:spacing w:before="0"/>
        <w:ind w:left="864"/>
        <w:rPr>
          <w:rFonts w:asciiTheme="minorHAnsi" w:eastAsia="Tahoma" w:hAnsiTheme="minorHAnsi" w:cstheme="minorHAnsi"/>
          <w:sz w:val="20"/>
          <w:szCs w:val="20"/>
        </w:rPr>
      </w:pPr>
      <w:r w:rsidRPr="00E766D5">
        <w:rPr>
          <w:rFonts w:asciiTheme="minorHAnsi" w:eastAsia="Tahoma" w:hAnsiTheme="minorHAnsi" w:cstheme="minorHAnsi"/>
          <w:sz w:val="20"/>
          <w:szCs w:val="20"/>
        </w:rPr>
        <w:t xml:space="preserve">Lot# </w:t>
      </w:r>
      <w:r w:rsidR="00756532" w:rsidRPr="00E766D5">
        <w:rPr>
          <w:rFonts w:asciiTheme="minorHAnsi" w:eastAsia="Tahoma" w:hAnsiTheme="minorHAnsi" w:cstheme="minorHAnsi"/>
          <w:sz w:val="20"/>
          <w:szCs w:val="20"/>
        </w:rPr>
        <w:t>4</w:t>
      </w:r>
      <w:r w:rsidRPr="00E766D5">
        <w:rPr>
          <w:rFonts w:asciiTheme="minorHAnsi" w:eastAsia="Tahoma" w:hAnsiTheme="minorHAnsi" w:cstheme="minorHAnsi"/>
          <w:sz w:val="20"/>
          <w:szCs w:val="20"/>
        </w:rPr>
        <w:t xml:space="preserve"> 201</w:t>
      </w:r>
      <w:r w:rsidR="00756532" w:rsidRPr="00E766D5">
        <w:rPr>
          <w:rFonts w:asciiTheme="minorHAnsi" w:eastAsia="Tahoma" w:hAnsiTheme="minorHAnsi" w:cstheme="minorHAnsi"/>
          <w:sz w:val="20"/>
          <w:szCs w:val="20"/>
        </w:rPr>
        <w:t>3</w:t>
      </w:r>
      <w:r w:rsidRPr="00E766D5">
        <w:rPr>
          <w:rFonts w:asciiTheme="minorHAnsi" w:eastAsia="Tahoma" w:hAnsiTheme="minorHAnsi" w:cstheme="minorHAnsi"/>
          <w:sz w:val="20"/>
          <w:szCs w:val="20"/>
        </w:rPr>
        <w:t xml:space="preserve"> Ford F-</w:t>
      </w:r>
      <w:r w:rsidR="00756532" w:rsidRPr="00E766D5">
        <w:rPr>
          <w:rFonts w:asciiTheme="minorHAnsi" w:eastAsia="Tahoma" w:hAnsiTheme="minorHAnsi" w:cstheme="minorHAnsi"/>
          <w:sz w:val="20"/>
          <w:szCs w:val="20"/>
        </w:rPr>
        <w:t>1</w:t>
      </w:r>
      <w:r w:rsidRPr="00E766D5">
        <w:rPr>
          <w:rFonts w:asciiTheme="minorHAnsi" w:eastAsia="Tahoma" w:hAnsiTheme="minorHAnsi" w:cstheme="minorHAnsi"/>
          <w:sz w:val="20"/>
          <w:szCs w:val="20"/>
        </w:rPr>
        <w:t xml:space="preserve">50 VIN# </w:t>
      </w:r>
      <w:r w:rsidR="00756532" w:rsidRPr="00E766D5">
        <w:rPr>
          <w:rFonts w:asciiTheme="minorHAnsi" w:eastAsia="Tahoma" w:hAnsiTheme="minorHAnsi" w:cstheme="minorHAnsi"/>
          <w:sz w:val="20"/>
          <w:szCs w:val="20"/>
        </w:rPr>
        <w:t>1FT7X22B66EEA22540 Asset# M187</w:t>
      </w:r>
    </w:p>
    <w:p w14:paraId="6F41F25C" w14:textId="6E3D5591" w:rsidR="005207C4" w:rsidRPr="00E766D5" w:rsidRDefault="00756532" w:rsidP="005207C4">
      <w:pPr>
        <w:spacing w:before="0"/>
        <w:ind w:left="864"/>
        <w:rPr>
          <w:rFonts w:asciiTheme="minorHAnsi" w:eastAsia="Tahoma" w:hAnsiTheme="minorHAnsi" w:cstheme="minorHAnsi"/>
          <w:sz w:val="20"/>
          <w:szCs w:val="20"/>
        </w:rPr>
      </w:pPr>
      <w:r w:rsidRPr="00E766D5">
        <w:rPr>
          <w:rFonts w:asciiTheme="minorHAnsi" w:eastAsia="Tahoma" w:hAnsiTheme="minorHAnsi" w:cstheme="minorHAnsi"/>
          <w:sz w:val="20"/>
          <w:szCs w:val="20"/>
        </w:rPr>
        <w:t xml:space="preserve"> </w:t>
      </w:r>
    </w:p>
    <w:p w14:paraId="08660DDC" w14:textId="07A146BB" w:rsidR="005207C4" w:rsidRPr="00E766D5" w:rsidRDefault="00756532" w:rsidP="00756532">
      <w:pPr>
        <w:spacing w:before="0"/>
        <w:ind w:left="864"/>
        <w:rPr>
          <w:rFonts w:asciiTheme="minorHAnsi" w:eastAsia="Tahoma" w:hAnsiTheme="minorHAnsi" w:cstheme="minorHAnsi"/>
          <w:sz w:val="20"/>
          <w:szCs w:val="20"/>
        </w:rPr>
      </w:pPr>
      <w:r w:rsidRPr="00E766D5">
        <w:rPr>
          <w:rFonts w:asciiTheme="minorHAnsi" w:eastAsia="Tahoma" w:hAnsiTheme="minorHAnsi" w:cstheme="minorHAnsi"/>
          <w:sz w:val="20"/>
          <w:szCs w:val="20"/>
        </w:rPr>
        <w:t>No Bids</w:t>
      </w:r>
    </w:p>
    <w:p w14:paraId="1B621EA7" w14:textId="77777777" w:rsidR="005207C4" w:rsidRPr="00E766D5" w:rsidRDefault="005207C4" w:rsidP="004B23AE">
      <w:pPr>
        <w:spacing w:before="0"/>
        <w:rPr>
          <w:rFonts w:asciiTheme="minorHAnsi" w:eastAsia="Tahoma" w:hAnsiTheme="minorHAnsi" w:cstheme="minorHAnsi"/>
          <w:sz w:val="20"/>
          <w:szCs w:val="20"/>
        </w:rPr>
      </w:pPr>
    </w:p>
    <w:p w14:paraId="1E3EB101" w14:textId="58605E92" w:rsidR="005207C4" w:rsidRPr="00E766D5" w:rsidRDefault="005207C4" w:rsidP="005207C4">
      <w:pPr>
        <w:spacing w:before="0"/>
        <w:ind w:left="864"/>
        <w:rPr>
          <w:rFonts w:asciiTheme="minorHAnsi" w:eastAsia="Tahoma" w:hAnsiTheme="minorHAnsi" w:cstheme="minorHAnsi"/>
          <w:sz w:val="20"/>
          <w:szCs w:val="20"/>
        </w:rPr>
      </w:pPr>
      <w:r w:rsidRPr="00E766D5">
        <w:rPr>
          <w:rFonts w:asciiTheme="minorHAnsi" w:eastAsia="Tahoma" w:hAnsiTheme="minorHAnsi" w:cstheme="minorHAnsi"/>
          <w:sz w:val="20"/>
          <w:szCs w:val="20"/>
        </w:rPr>
        <w:t xml:space="preserve">Lot# </w:t>
      </w:r>
      <w:r w:rsidR="004B23AE" w:rsidRPr="00E766D5">
        <w:rPr>
          <w:rFonts w:asciiTheme="minorHAnsi" w:eastAsia="Tahoma" w:hAnsiTheme="minorHAnsi" w:cstheme="minorHAnsi"/>
          <w:sz w:val="20"/>
          <w:szCs w:val="20"/>
        </w:rPr>
        <w:t>29</w:t>
      </w:r>
      <w:r w:rsidRPr="00E766D5">
        <w:rPr>
          <w:rFonts w:asciiTheme="minorHAnsi" w:eastAsia="Tahoma" w:hAnsiTheme="minorHAnsi" w:cstheme="minorHAnsi"/>
          <w:sz w:val="20"/>
          <w:szCs w:val="20"/>
        </w:rPr>
        <w:t xml:space="preserve"> </w:t>
      </w:r>
      <w:r w:rsidR="00336254" w:rsidRPr="00E766D5">
        <w:rPr>
          <w:rFonts w:asciiTheme="minorHAnsi" w:eastAsia="Tahoma" w:hAnsiTheme="minorHAnsi" w:cstheme="minorHAnsi"/>
          <w:sz w:val="20"/>
          <w:szCs w:val="20"/>
        </w:rPr>
        <w:t>2016 Ford F-350 VIN# 1</w:t>
      </w:r>
      <w:r w:rsidR="009C2147" w:rsidRPr="00E766D5">
        <w:rPr>
          <w:rFonts w:asciiTheme="minorHAnsi" w:eastAsia="Tahoma" w:hAnsiTheme="minorHAnsi" w:cstheme="minorHAnsi"/>
          <w:sz w:val="20"/>
          <w:szCs w:val="20"/>
        </w:rPr>
        <w:t>FT8W3860GEA66209 Asset# M232</w:t>
      </w:r>
    </w:p>
    <w:p w14:paraId="71B9AC52" w14:textId="6A924B9A" w:rsidR="005207C4" w:rsidRPr="00E766D5" w:rsidRDefault="005207C4" w:rsidP="00336254">
      <w:pPr>
        <w:spacing w:before="0"/>
        <w:ind w:left="864"/>
        <w:rPr>
          <w:rFonts w:asciiTheme="minorHAnsi" w:eastAsia="Tahoma" w:hAnsiTheme="minorHAnsi" w:cstheme="minorHAnsi"/>
          <w:sz w:val="20"/>
          <w:szCs w:val="20"/>
        </w:rPr>
      </w:pPr>
      <w:r w:rsidRPr="00E766D5">
        <w:rPr>
          <w:rFonts w:asciiTheme="minorHAnsi" w:eastAsia="Tahoma" w:hAnsiTheme="minorHAnsi" w:cstheme="minorHAnsi"/>
          <w:sz w:val="20"/>
          <w:szCs w:val="20"/>
        </w:rPr>
        <w:t xml:space="preserve">Bids: </w:t>
      </w:r>
      <w:r w:rsidR="009C2147" w:rsidRPr="00E766D5">
        <w:rPr>
          <w:rFonts w:asciiTheme="minorHAnsi" w:eastAsia="Tahoma" w:hAnsiTheme="minorHAnsi" w:cstheme="minorHAnsi"/>
          <w:sz w:val="20"/>
          <w:szCs w:val="20"/>
        </w:rPr>
        <w:t xml:space="preserve">Lee </w:t>
      </w:r>
      <w:proofErr w:type="spellStart"/>
      <w:r w:rsidR="009C2147" w:rsidRPr="00E766D5">
        <w:rPr>
          <w:rFonts w:asciiTheme="minorHAnsi" w:eastAsia="Tahoma" w:hAnsiTheme="minorHAnsi" w:cstheme="minorHAnsi"/>
          <w:sz w:val="20"/>
          <w:szCs w:val="20"/>
        </w:rPr>
        <w:t>McGuffee</w:t>
      </w:r>
      <w:proofErr w:type="spellEnd"/>
      <w:r w:rsidR="009C2147" w:rsidRPr="00E766D5">
        <w:rPr>
          <w:rFonts w:asciiTheme="minorHAnsi" w:eastAsia="Tahoma" w:hAnsiTheme="minorHAnsi" w:cstheme="minorHAnsi"/>
          <w:sz w:val="20"/>
          <w:szCs w:val="20"/>
        </w:rPr>
        <w:t xml:space="preserve"> $6,110.00.</w:t>
      </w:r>
    </w:p>
    <w:p w14:paraId="12793AF9" w14:textId="77777777" w:rsidR="004E1D98" w:rsidRPr="00E766D5" w:rsidRDefault="004E1D98" w:rsidP="00336254">
      <w:pPr>
        <w:spacing w:before="0"/>
        <w:ind w:left="864"/>
        <w:rPr>
          <w:rFonts w:asciiTheme="minorHAnsi" w:eastAsia="Tahoma" w:hAnsiTheme="minorHAnsi" w:cstheme="minorHAnsi"/>
          <w:sz w:val="20"/>
          <w:szCs w:val="20"/>
        </w:rPr>
      </w:pPr>
    </w:p>
    <w:p w14:paraId="334F1B26" w14:textId="0C62F268" w:rsidR="004E1D98" w:rsidRPr="00E766D5" w:rsidRDefault="004E1D98" w:rsidP="004E1D98">
      <w:pPr>
        <w:spacing w:before="0"/>
        <w:ind w:left="720"/>
        <w:rPr>
          <w:rFonts w:asciiTheme="minorHAnsi" w:eastAsia="Tahoma" w:hAnsiTheme="minorHAnsi" w:cstheme="minorHAnsi"/>
          <w:sz w:val="20"/>
          <w:szCs w:val="20"/>
        </w:rPr>
      </w:pPr>
      <w:bookmarkStart w:id="3" w:name="_Hlk138861255"/>
      <w:r w:rsidRPr="00E766D5">
        <w:rPr>
          <w:rFonts w:asciiTheme="minorHAnsi" w:eastAsia="Tahoma" w:hAnsiTheme="minorHAnsi" w:cstheme="minorHAnsi"/>
          <w:sz w:val="20"/>
          <w:szCs w:val="20"/>
        </w:rPr>
        <w:t xml:space="preserve">NOW, THEREFORE, BE IT RESOLVED that the Board of Commissioners of the Tensas Basin Levee District does hereby choose to reject the bids offered on Lot 3 &amp; Lot 29 as the bid offered does not meet the required minimum bid amount. </w:t>
      </w:r>
    </w:p>
    <w:bookmarkEnd w:id="3"/>
    <w:p w14:paraId="6AD86D98" w14:textId="77777777" w:rsidR="004E1D98" w:rsidRPr="00E766D5" w:rsidRDefault="004E1D98" w:rsidP="004E1D98">
      <w:pPr>
        <w:spacing w:before="0" w:after="0" w:line="259" w:lineRule="auto"/>
        <w:ind w:left="720"/>
        <w:rPr>
          <w:rFonts w:asciiTheme="minorHAnsi" w:eastAsia="Tahoma" w:hAnsiTheme="minorHAnsi" w:cstheme="minorHAnsi"/>
          <w:sz w:val="20"/>
          <w:szCs w:val="20"/>
        </w:rPr>
      </w:pPr>
    </w:p>
    <w:p w14:paraId="15534323" w14:textId="37664E59" w:rsidR="004E1D98" w:rsidRPr="00E766D5" w:rsidRDefault="004E1D98" w:rsidP="00597E7A">
      <w:pPr>
        <w:spacing w:before="0" w:after="0"/>
        <w:ind w:left="720"/>
        <w:rPr>
          <w:rFonts w:asciiTheme="minorHAnsi" w:eastAsia="Tahoma" w:hAnsiTheme="minorHAnsi" w:cstheme="minorHAnsi"/>
          <w:sz w:val="20"/>
          <w:szCs w:val="20"/>
        </w:rPr>
      </w:pPr>
      <w:r w:rsidRPr="00E766D5">
        <w:rPr>
          <w:rFonts w:asciiTheme="minorHAnsi" w:eastAsia="Tahoma" w:hAnsiTheme="minorHAnsi" w:cstheme="minorHAnsi"/>
          <w:sz w:val="20"/>
          <w:szCs w:val="20"/>
        </w:rPr>
        <w:t>Aundi Brown</w:t>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eastAsia="Tahoma" w:hAnsiTheme="minorHAnsi" w:cstheme="minorHAnsi"/>
          <w:sz w:val="20"/>
          <w:szCs w:val="20"/>
        </w:rPr>
        <w:t xml:space="preserve">Drew </w:t>
      </w:r>
      <w:proofErr w:type="spellStart"/>
      <w:r w:rsidRPr="00E766D5">
        <w:rPr>
          <w:rFonts w:asciiTheme="minorHAnsi" w:eastAsia="Tahoma" w:hAnsiTheme="minorHAnsi" w:cstheme="minorHAnsi"/>
          <w:sz w:val="20"/>
          <w:szCs w:val="20"/>
        </w:rPr>
        <w:t>Keahey</w:t>
      </w:r>
      <w:proofErr w:type="spellEnd"/>
    </w:p>
    <w:p w14:paraId="72FFD487" w14:textId="3643654A" w:rsidR="005207C4" w:rsidRPr="00E766D5" w:rsidRDefault="004E1D98" w:rsidP="00597E7A">
      <w:pPr>
        <w:spacing w:before="120" w:after="0"/>
        <w:ind w:firstLine="720"/>
        <w:rPr>
          <w:rFonts w:asciiTheme="minorHAnsi" w:eastAsia="Tahoma" w:hAnsiTheme="minorHAnsi" w:cstheme="minorHAnsi"/>
          <w:sz w:val="20"/>
          <w:szCs w:val="20"/>
        </w:rPr>
      </w:pPr>
      <w:r w:rsidRPr="00E766D5">
        <w:rPr>
          <w:rFonts w:asciiTheme="minorHAnsi" w:eastAsia="Tahoma" w:hAnsiTheme="minorHAnsi" w:cstheme="minorHAnsi"/>
          <w:sz w:val="20"/>
          <w:szCs w:val="20"/>
        </w:rPr>
        <w:t>Interim Secretary   </w:t>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eastAsia="Tahoma" w:hAnsiTheme="minorHAnsi" w:cstheme="minorHAnsi"/>
          <w:sz w:val="20"/>
          <w:szCs w:val="20"/>
        </w:rPr>
        <w:t>President</w:t>
      </w:r>
    </w:p>
    <w:p w14:paraId="3906CFD6" w14:textId="77777777" w:rsidR="004E1D98" w:rsidRPr="00E766D5" w:rsidRDefault="004E1D98" w:rsidP="00597E7A">
      <w:pPr>
        <w:spacing w:before="120" w:after="0"/>
        <w:rPr>
          <w:rFonts w:asciiTheme="minorHAnsi" w:eastAsia="Tahoma" w:hAnsiTheme="minorHAnsi" w:cstheme="minorHAnsi"/>
          <w:sz w:val="20"/>
          <w:szCs w:val="20"/>
        </w:rPr>
      </w:pPr>
    </w:p>
    <w:p w14:paraId="79608A06" w14:textId="6A51EBF7" w:rsidR="00B54BD1" w:rsidRPr="00E766D5" w:rsidRDefault="004E1D98" w:rsidP="014AC8F9">
      <w:pPr>
        <w:spacing w:before="120"/>
        <w:ind w:firstLine="720"/>
        <w:rPr>
          <w:rFonts w:asciiTheme="minorHAnsi" w:eastAsia="Tahoma" w:hAnsiTheme="minorHAnsi" w:cstheme="minorHAnsi"/>
          <w:b/>
          <w:bCs/>
          <w:sz w:val="20"/>
          <w:szCs w:val="20"/>
        </w:rPr>
      </w:pPr>
      <w:r w:rsidRPr="00E766D5">
        <w:rPr>
          <w:rFonts w:asciiTheme="minorHAnsi" w:eastAsia="Tahoma" w:hAnsiTheme="minorHAnsi" w:cstheme="minorHAnsi"/>
          <w:b/>
          <w:bCs/>
          <w:sz w:val="20"/>
          <w:szCs w:val="20"/>
        </w:rPr>
        <w:t>2</w:t>
      </w:r>
      <w:r w:rsidR="014AC8F9" w:rsidRPr="00E766D5">
        <w:rPr>
          <w:rFonts w:asciiTheme="minorHAnsi" w:eastAsia="Tahoma" w:hAnsiTheme="minorHAnsi" w:cstheme="minorHAnsi"/>
          <w:b/>
          <w:bCs/>
          <w:sz w:val="20"/>
          <w:szCs w:val="20"/>
        </w:rPr>
        <w:t xml:space="preserve">. </w:t>
      </w:r>
      <w:r w:rsidRPr="00E766D5">
        <w:rPr>
          <w:rFonts w:asciiTheme="minorHAnsi" w:eastAsia="Tahoma" w:hAnsiTheme="minorHAnsi" w:cstheme="minorHAnsi"/>
          <w:b/>
          <w:bCs/>
          <w:sz w:val="20"/>
          <w:szCs w:val="20"/>
        </w:rPr>
        <w:t>Opening of Bid for Official Journal</w:t>
      </w:r>
    </w:p>
    <w:p w14:paraId="598977AF" w14:textId="2D68C38F" w:rsidR="00A44E37" w:rsidRPr="00E766D5" w:rsidRDefault="00A44E37" w:rsidP="00A44E37">
      <w:pPr>
        <w:spacing w:before="120"/>
        <w:ind w:firstLine="720"/>
        <w:rPr>
          <w:rFonts w:asciiTheme="minorHAnsi" w:eastAsia="Tahoma" w:hAnsiTheme="minorHAnsi" w:cstheme="minorHAnsi"/>
          <w:sz w:val="20"/>
          <w:szCs w:val="20"/>
        </w:rPr>
      </w:pPr>
      <w:bookmarkStart w:id="4" w:name="_Hlk132288274"/>
      <w:r w:rsidRPr="00E766D5">
        <w:rPr>
          <w:rFonts w:asciiTheme="minorHAnsi" w:eastAsia="Tahoma" w:hAnsiTheme="minorHAnsi" w:cstheme="minorHAnsi"/>
          <w:sz w:val="20"/>
          <w:szCs w:val="20"/>
        </w:rPr>
        <w:t xml:space="preserve">No bids were received for the Official Journal Bid, the board will reopen bidding for this service. </w:t>
      </w:r>
    </w:p>
    <w:p w14:paraId="082A8B07" w14:textId="0FA39432" w:rsidR="00A44E37" w:rsidRPr="00E766D5" w:rsidRDefault="00A44E37" w:rsidP="00A44E37">
      <w:pPr>
        <w:pStyle w:val="ListParagraph"/>
        <w:spacing w:before="120"/>
        <w:ind w:left="1080"/>
        <w:rPr>
          <w:rFonts w:asciiTheme="minorHAnsi" w:eastAsia="Tahoma" w:hAnsiTheme="minorHAnsi" w:cstheme="minorHAnsi"/>
          <w:sz w:val="20"/>
          <w:szCs w:val="20"/>
        </w:rPr>
      </w:pPr>
    </w:p>
    <w:p w14:paraId="53811F93" w14:textId="725DFE08" w:rsidR="00A44E37" w:rsidRPr="00E766D5" w:rsidRDefault="00A44E37" w:rsidP="00A44E37">
      <w:pPr>
        <w:pStyle w:val="ListParagraph"/>
        <w:numPr>
          <w:ilvl w:val="0"/>
          <w:numId w:val="19"/>
        </w:numPr>
        <w:spacing w:before="120"/>
        <w:rPr>
          <w:rFonts w:asciiTheme="minorHAnsi" w:eastAsia="Tahoma" w:hAnsiTheme="minorHAnsi" w:cstheme="minorHAnsi"/>
          <w:b/>
          <w:bCs/>
          <w:sz w:val="20"/>
          <w:szCs w:val="20"/>
        </w:rPr>
      </w:pPr>
      <w:r w:rsidRPr="00E766D5">
        <w:rPr>
          <w:rFonts w:asciiTheme="minorHAnsi" w:hAnsiTheme="minorHAnsi" w:cstheme="minorHAnsi"/>
          <w:b/>
          <w:bCs/>
          <w:sz w:val="20"/>
          <w:szCs w:val="20"/>
        </w:rPr>
        <w:t>Bid for Fuel Service Monroe &amp; Jonesville</w:t>
      </w:r>
    </w:p>
    <w:p w14:paraId="4397202D" w14:textId="77777777" w:rsidR="00A44E37" w:rsidRPr="00E766D5" w:rsidRDefault="00A44E37" w:rsidP="00A44E37">
      <w:pPr>
        <w:pStyle w:val="ListParagraph"/>
        <w:spacing w:before="120"/>
        <w:ind w:left="990"/>
        <w:rPr>
          <w:rFonts w:asciiTheme="minorHAnsi" w:eastAsia="Tahoma" w:hAnsiTheme="minorHAnsi" w:cstheme="minorHAnsi"/>
          <w:sz w:val="20"/>
          <w:szCs w:val="20"/>
        </w:rPr>
      </w:pPr>
    </w:p>
    <w:p w14:paraId="07E3FDF7" w14:textId="75C2A931" w:rsidR="00A44E37" w:rsidRPr="00E766D5" w:rsidRDefault="00A44E37" w:rsidP="00A44E37">
      <w:pPr>
        <w:pStyle w:val="ListParagraph"/>
        <w:spacing w:before="120"/>
        <w:ind w:left="990"/>
        <w:rPr>
          <w:rFonts w:asciiTheme="minorHAnsi" w:eastAsia="Tahoma" w:hAnsiTheme="minorHAnsi" w:cstheme="minorHAnsi"/>
          <w:sz w:val="20"/>
          <w:szCs w:val="20"/>
        </w:rPr>
      </w:pPr>
      <w:r w:rsidRPr="00E766D5">
        <w:rPr>
          <w:rFonts w:asciiTheme="minorHAnsi" w:eastAsia="Tahoma" w:hAnsiTheme="minorHAnsi" w:cstheme="minorHAnsi"/>
          <w:sz w:val="20"/>
          <w:szCs w:val="20"/>
        </w:rPr>
        <w:t> WHEREAS the Board of Commissioners of the Tensas Basin Levee District advertised the opening of bidding for the Fuel Service Contract for the Monroe &amp; Jonesville locations  by posting it on the Tensas Basin Levee District Website and in the official Journal to be viewed by the public:</w:t>
      </w:r>
    </w:p>
    <w:p w14:paraId="5092AE11" w14:textId="77777777" w:rsidR="00A44E37" w:rsidRPr="00E766D5" w:rsidRDefault="00A44E37" w:rsidP="00A44E37">
      <w:pPr>
        <w:pStyle w:val="ListParagraph"/>
        <w:spacing w:before="120"/>
        <w:ind w:left="990"/>
        <w:rPr>
          <w:rFonts w:asciiTheme="minorHAnsi" w:eastAsia="Tahoma" w:hAnsiTheme="minorHAnsi" w:cstheme="minorHAnsi"/>
          <w:sz w:val="20"/>
          <w:szCs w:val="20"/>
        </w:rPr>
      </w:pPr>
      <w:r w:rsidRPr="00E766D5">
        <w:rPr>
          <w:rFonts w:asciiTheme="minorHAnsi" w:eastAsia="Tahoma" w:hAnsiTheme="minorHAnsi" w:cstheme="minorHAnsi"/>
          <w:sz w:val="20"/>
          <w:szCs w:val="20"/>
        </w:rPr>
        <w:t>WHEREAS the time has arrived for the opening of bids, the following bids were received, opened, and read aloud:</w:t>
      </w:r>
    </w:p>
    <w:p w14:paraId="39D4C46B" w14:textId="77777777" w:rsidR="00A44E37" w:rsidRPr="00E766D5" w:rsidRDefault="00A44E37" w:rsidP="00A44E37">
      <w:pPr>
        <w:pStyle w:val="ListParagraph"/>
        <w:spacing w:before="120"/>
        <w:ind w:left="990"/>
        <w:rPr>
          <w:rFonts w:asciiTheme="minorHAnsi" w:eastAsia="Tahoma" w:hAnsiTheme="minorHAnsi" w:cstheme="minorHAnsi"/>
          <w:sz w:val="20"/>
          <w:szCs w:val="20"/>
        </w:rPr>
      </w:pPr>
    </w:p>
    <w:p w14:paraId="772AB354" w14:textId="6043EADB" w:rsidR="00A44E37" w:rsidRPr="00E766D5" w:rsidRDefault="00A44E37" w:rsidP="00A44E37">
      <w:pPr>
        <w:pStyle w:val="ListParagraph"/>
        <w:spacing w:before="120"/>
        <w:ind w:left="990"/>
        <w:rPr>
          <w:rFonts w:asciiTheme="minorHAnsi" w:eastAsia="Tahoma" w:hAnsiTheme="minorHAnsi" w:cstheme="minorHAnsi"/>
          <w:sz w:val="20"/>
          <w:szCs w:val="20"/>
        </w:rPr>
      </w:pPr>
      <w:r w:rsidRPr="00E766D5">
        <w:rPr>
          <w:rFonts w:asciiTheme="minorHAnsi" w:eastAsia="Tahoma" w:hAnsiTheme="minorHAnsi" w:cstheme="minorHAnsi"/>
          <w:sz w:val="20"/>
          <w:szCs w:val="20"/>
        </w:rPr>
        <w:t xml:space="preserve">1 Bid </w:t>
      </w:r>
      <w:r w:rsidR="00753052" w:rsidRPr="00E766D5">
        <w:rPr>
          <w:rFonts w:asciiTheme="minorHAnsi" w:eastAsia="Tahoma" w:hAnsiTheme="minorHAnsi" w:cstheme="minorHAnsi"/>
          <w:sz w:val="20"/>
          <w:szCs w:val="20"/>
        </w:rPr>
        <w:t>from</w:t>
      </w:r>
      <w:r w:rsidRPr="00E766D5">
        <w:rPr>
          <w:rFonts w:asciiTheme="minorHAnsi" w:eastAsia="Tahoma" w:hAnsiTheme="minorHAnsi" w:cstheme="minorHAnsi"/>
          <w:sz w:val="20"/>
          <w:szCs w:val="20"/>
        </w:rPr>
        <w:t xml:space="preserve"> W.B. McCartney Oil for $.11 </w:t>
      </w:r>
      <w:r w:rsidR="00753052" w:rsidRPr="00E766D5">
        <w:rPr>
          <w:rFonts w:asciiTheme="minorHAnsi" w:eastAsia="Tahoma" w:hAnsiTheme="minorHAnsi" w:cstheme="minorHAnsi"/>
          <w:sz w:val="20"/>
          <w:szCs w:val="20"/>
        </w:rPr>
        <w:t>over the daily index.</w:t>
      </w:r>
    </w:p>
    <w:p w14:paraId="195B1974" w14:textId="77777777" w:rsidR="00753052" w:rsidRPr="00E766D5" w:rsidRDefault="00753052" w:rsidP="00A44E37">
      <w:pPr>
        <w:pStyle w:val="ListParagraph"/>
        <w:spacing w:before="120"/>
        <w:ind w:left="990"/>
        <w:rPr>
          <w:rFonts w:asciiTheme="minorHAnsi" w:eastAsia="Tahoma" w:hAnsiTheme="minorHAnsi" w:cstheme="minorHAnsi"/>
          <w:sz w:val="20"/>
          <w:szCs w:val="20"/>
        </w:rPr>
      </w:pPr>
    </w:p>
    <w:p w14:paraId="4A0FB4EF" w14:textId="77777777" w:rsidR="00753052" w:rsidRPr="00E766D5" w:rsidRDefault="00753052" w:rsidP="00753052">
      <w:pPr>
        <w:spacing w:before="120"/>
        <w:ind w:left="864" w:hanging="144"/>
        <w:rPr>
          <w:rFonts w:asciiTheme="minorHAnsi" w:eastAsia="Tahoma" w:hAnsiTheme="minorHAnsi" w:cstheme="minorHAnsi"/>
          <w:sz w:val="20"/>
          <w:szCs w:val="20"/>
        </w:rPr>
      </w:pPr>
      <w:r w:rsidRPr="00E766D5">
        <w:rPr>
          <w:rFonts w:asciiTheme="minorHAnsi" w:eastAsia="Tahoma" w:hAnsiTheme="minorHAnsi" w:cstheme="minorHAnsi"/>
          <w:sz w:val="20"/>
          <w:szCs w:val="20"/>
        </w:rPr>
        <w:t xml:space="preserve">NOW, THEREFORE, BE IT RESOLVED that the Board of Commissioners of the Tensas Basin Levee District does hereby choose to accept the bid offered by W.B. McCartney Oil with a Motion by Commissioner </w:t>
      </w:r>
      <w:proofErr w:type="spellStart"/>
      <w:r w:rsidRPr="00E766D5">
        <w:rPr>
          <w:rFonts w:asciiTheme="minorHAnsi" w:eastAsia="Tahoma" w:hAnsiTheme="minorHAnsi" w:cstheme="minorHAnsi"/>
          <w:sz w:val="20"/>
          <w:szCs w:val="20"/>
        </w:rPr>
        <w:t>Zeagler</w:t>
      </w:r>
      <w:proofErr w:type="spellEnd"/>
      <w:r w:rsidRPr="00E766D5">
        <w:rPr>
          <w:rFonts w:asciiTheme="minorHAnsi" w:eastAsia="Tahoma" w:hAnsiTheme="minorHAnsi" w:cstheme="minorHAnsi"/>
          <w:sz w:val="20"/>
          <w:szCs w:val="20"/>
        </w:rPr>
        <w:t xml:space="preserve"> and seconded by Commissioner Harwell. and passed unanimously by the Board of Commissioners of the Tensas Basin Levee District, after President Drew </w:t>
      </w:r>
      <w:proofErr w:type="spellStart"/>
      <w:r w:rsidRPr="00E766D5">
        <w:rPr>
          <w:rFonts w:asciiTheme="minorHAnsi" w:eastAsia="Tahoma" w:hAnsiTheme="minorHAnsi" w:cstheme="minorHAnsi"/>
          <w:sz w:val="20"/>
          <w:szCs w:val="20"/>
        </w:rPr>
        <w:t>Keahey</w:t>
      </w:r>
      <w:proofErr w:type="spellEnd"/>
      <w:r w:rsidRPr="00E766D5">
        <w:rPr>
          <w:rFonts w:asciiTheme="minorHAnsi" w:eastAsia="Tahoma" w:hAnsiTheme="minorHAnsi" w:cstheme="minorHAnsi"/>
          <w:sz w:val="20"/>
          <w:szCs w:val="20"/>
        </w:rPr>
        <w:t xml:space="preserve"> called for public comments and there were none, to wit: </w:t>
      </w:r>
    </w:p>
    <w:p w14:paraId="5867B4EA" w14:textId="77777777" w:rsidR="00597E7A" w:rsidRPr="00E766D5" w:rsidRDefault="00597E7A" w:rsidP="00753052">
      <w:pPr>
        <w:spacing w:before="120"/>
        <w:ind w:left="864" w:hanging="144"/>
        <w:rPr>
          <w:rFonts w:asciiTheme="minorHAnsi" w:eastAsia="Tahoma" w:hAnsiTheme="minorHAnsi" w:cstheme="minorHAnsi"/>
          <w:sz w:val="20"/>
          <w:szCs w:val="20"/>
        </w:rPr>
      </w:pPr>
    </w:p>
    <w:p w14:paraId="4A11067D" w14:textId="77777777" w:rsidR="00597E7A" w:rsidRPr="00E766D5" w:rsidRDefault="00597E7A" w:rsidP="00597E7A">
      <w:pPr>
        <w:spacing w:before="0" w:after="0" w:line="259" w:lineRule="auto"/>
        <w:ind w:left="864"/>
        <w:rPr>
          <w:rFonts w:asciiTheme="minorHAnsi" w:eastAsia="Tahoma" w:hAnsiTheme="minorHAnsi" w:cstheme="minorHAnsi"/>
          <w:sz w:val="20"/>
          <w:szCs w:val="20"/>
        </w:rPr>
      </w:pPr>
      <w:r w:rsidRPr="00E766D5">
        <w:rPr>
          <w:rFonts w:asciiTheme="minorHAnsi" w:eastAsia="Tahoma" w:hAnsiTheme="minorHAnsi" w:cstheme="minorHAnsi"/>
          <w:sz w:val="20"/>
          <w:szCs w:val="20"/>
        </w:rPr>
        <w:t>Aundi Brown</w:t>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eastAsia="Tahoma" w:hAnsiTheme="minorHAnsi" w:cstheme="minorHAnsi"/>
          <w:sz w:val="20"/>
          <w:szCs w:val="20"/>
        </w:rPr>
        <w:t xml:space="preserve">  </w:t>
      </w:r>
      <w:r w:rsidRPr="00E766D5">
        <w:rPr>
          <w:rFonts w:asciiTheme="minorHAnsi" w:hAnsiTheme="minorHAnsi" w:cstheme="minorHAnsi"/>
          <w:sz w:val="20"/>
          <w:szCs w:val="20"/>
        </w:rPr>
        <w:tab/>
      </w:r>
      <w:r w:rsidRPr="00E766D5">
        <w:rPr>
          <w:rFonts w:asciiTheme="minorHAnsi" w:eastAsia="Tahoma" w:hAnsiTheme="minorHAnsi" w:cstheme="minorHAnsi"/>
          <w:sz w:val="20"/>
          <w:szCs w:val="20"/>
        </w:rPr>
        <w:t xml:space="preserve">Drew </w:t>
      </w:r>
      <w:proofErr w:type="spellStart"/>
      <w:r w:rsidRPr="00E766D5">
        <w:rPr>
          <w:rFonts w:asciiTheme="minorHAnsi" w:eastAsia="Tahoma" w:hAnsiTheme="minorHAnsi" w:cstheme="minorHAnsi"/>
          <w:sz w:val="20"/>
          <w:szCs w:val="20"/>
        </w:rPr>
        <w:t>Keahey</w:t>
      </w:r>
      <w:proofErr w:type="spellEnd"/>
      <w:r w:rsidRPr="00E766D5">
        <w:rPr>
          <w:rFonts w:asciiTheme="minorHAnsi" w:hAnsiTheme="minorHAnsi" w:cstheme="minorHAnsi"/>
          <w:sz w:val="20"/>
          <w:szCs w:val="20"/>
        </w:rPr>
        <w:tab/>
      </w:r>
    </w:p>
    <w:p w14:paraId="62A17BC2" w14:textId="6C42C8B4" w:rsidR="00597E7A" w:rsidRPr="00E766D5" w:rsidRDefault="00597E7A" w:rsidP="00597E7A">
      <w:pPr>
        <w:spacing w:before="0" w:after="0"/>
        <w:ind w:left="864"/>
        <w:rPr>
          <w:rFonts w:asciiTheme="minorHAnsi" w:eastAsia="Tahoma" w:hAnsiTheme="minorHAnsi" w:cstheme="minorHAnsi"/>
          <w:sz w:val="20"/>
          <w:szCs w:val="20"/>
        </w:rPr>
      </w:pPr>
      <w:r w:rsidRPr="00E766D5">
        <w:rPr>
          <w:rFonts w:asciiTheme="minorHAnsi" w:eastAsia="Tahoma" w:hAnsiTheme="minorHAnsi" w:cstheme="minorHAnsi"/>
          <w:sz w:val="20"/>
          <w:szCs w:val="20"/>
        </w:rPr>
        <w:t>Interim Secretary</w:t>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eastAsia="Tahoma" w:hAnsiTheme="minorHAnsi" w:cstheme="minorHAnsi"/>
          <w:sz w:val="20"/>
          <w:szCs w:val="20"/>
        </w:rPr>
        <w:t xml:space="preserve">   </w:t>
      </w:r>
      <w:r w:rsidRPr="00E766D5">
        <w:rPr>
          <w:rFonts w:asciiTheme="minorHAnsi" w:hAnsiTheme="minorHAnsi" w:cstheme="minorHAnsi"/>
          <w:sz w:val="20"/>
          <w:szCs w:val="20"/>
        </w:rPr>
        <w:tab/>
      </w:r>
      <w:r w:rsidRPr="00E766D5">
        <w:rPr>
          <w:rFonts w:asciiTheme="minorHAnsi" w:eastAsia="Tahoma" w:hAnsiTheme="minorHAnsi" w:cstheme="minorHAnsi"/>
          <w:sz w:val="20"/>
          <w:szCs w:val="20"/>
        </w:rPr>
        <w:t>President</w:t>
      </w:r>
    </w:p>
    <w:p w14:paraId="6AF015D5" w14:textId="77777777" w:rsidR="00597E7A" w:rsidRPr="00E766D5" w:rsidRDefault="00597E7A" w:rsidP="00597E7A">
      <w:pPr>
        <w:spacing w:before="0" w:after="0"/>
        <w:ind w:left="864"/>
        <w:rPr>
          <w:rFonts w:asciiTheme="minorHAnsi" w:eastAsia="Tahoma" w:hAnsiTheme="minorHAnsi" w:cstheme="minorHAnsi"/>
          <w:sz w:val="20"/>
          <w:szCs w:val="20"/>
        </w:rPr>
      </w:pPr>
    </w:p>
    <w:p w14:paraId="558CA0C4" w14:textId="5406DF1B" w:rsidR="001E75D6" w:rsidRPr="00E766D5" w:rsidRDefault="001E75D6" w:rsidP="001E75D6">
      <w:pPr>
        <w:spacing w:before="120"/>
        <w:ind w:firstLine="720"/>
        <w:rPr>
          <w:rFonts w:asciiTheme="minorHAnsi" w:eastAsia="Tahoma" w:hAnsiTheme="minorHAnsi" w:cstheme="minorHAnsi"/>
          <w:b/>
          <w:bCs/>
          <w:sz w:val="20"/>
          <w:szCs w:val="20"/>
        </w:rPr>
      </w:pPr>
      <w:r w:rsidRPr="00E766D5">
        <w:rPr>
          <w:rFonts w:asciiTheme="minorHAnsi" w:eastAsia="Calibri" w:hAnsiTheme="minorHAnsi" w:cstheme="minorHAnsi"/>
          <w:b/>
          <w:bCs/>
          <w:sz w:val="20"/>
          <w:szCs w:val="20"/>
        </w:rPr>
        <w:t>4.</w:t>
      </w:r>
      <w:r w:rsidRPr="00E766D5">
        <w:rPr>
          <w:rFonts w:asciiTheme="minorHAnsi" w:eastAsia="Tahoma" w:hAnsiTheme="minorHAnsi" w:cstheme="minorHAnsi"/>
          <w:b/>
          <w:bCs/>
          <w:sz w:val="20"/>
          <w:szCs w:val="20"/>
        </w:rPr>
        <w:t xml:space="preserve"> Minutes of the May 2023 Meeting</w:t>
      </w:r>
    </w:p>
    <w:p w14:paraId="6FEC5763" w14:textId="6044EF19" w:rsidR="00597E7A" w:rsidRPr="00E766D5" w:rsidRDefault="001E75D6" w:rsidP="00E766D5">
      <w:pPr>
        <w:spacing w:before="120"/>
        <w:ind w:left="720"/>
        <w:rPr>
          <w:rFonts w:asciiTheme="minorHAnsi" w:eastAsia="Tahoma" w:hAnsiTheme="minorHAnsi" w:cstheme="minorHAnsi"/>
          <w:sz w:val="20"/>
          <w:szCs w:val="20"/>
        </w:rPr>
      </w:pPr>
      <w:r w:rsidRPr="00E766D5">
        <w:rPr>
          <w:rFonts w:asciiTheme="minorHAnsi" w:eastAsia="Tahoma" w:hAnsiTheme="minorHAnsi" w:cstheme="minorHAnsi"/>
          <w:sz w:val="20"/>
          <w:szCs w:val="20"/>
        </w:rPr>
        <w:t>Motion made by Commissioner Calloway, Seconded by Commissioner</w:t>
      </w:r>
      <w:r w:rsidR="00646151" w:rsidRPr="00E766D5">
        <w:rPr>
          <w:rFonts w:asciiTheme="minorHAnsi" w:eastAsia="Tahoma" w:hAnsiTheme="minorHAnsi" w:cstheme="minorHAnsi"/>
          <w:sz w:val="20"/>
          <w:szCs w:val="20"/>
        </w:rPr>
        <w:t xml:space="preserve"> Downs</w:t>
      </w:r>
      <w:r w:rsidRPr="00E766D5">
        <w:rPr>
          <w:rFonts w:asciiTheme="minorHAnsi" w:eastAsia="Tahoma" w:hAnsiTheme="minorHAnsi" w:cstheme="minorHAnsi"/>
          <w:sz w:val="20"/>
          <w:szCs w:val="20"/>
        </w:rPr>
        <w:t xml:space="preserve">, and passed unanimously by the Board of Commissioners of the Tensas Basin Levee District, after </w:t>
      </w:r>
      <w:r w:rsidR="00E766D5" w:rsidRPr="00E766D5">
        <w:rPr>
          <w:rFonts w:asciiTheme="minorHAnsi" w:eastAsia="Tahoma" w:hAnsiTheme="minorHAnsi" w:cstheme="minorHAnsi"/>
          <w:sz w:val="20"/>
          <w:szCs w:val="20"/>
        </w:rPr>
        <w:t xml:space="preserve">President </w:t>
      </w:r>
      <w:r w:rsidR="00E766D5">
        <w:rPr>
          <w:rFonts w:asciiTheme="minorHAnsi" w:hAnsiTheme="minorHAnsi" w:cstheme="minorHAnsi"/>
          <w:sz w:val="20"/>
          <w:szCs w:val="20"/>
        </w:rPr>
        <w:t>Drew</w:t>
      </w:r>
      <w:r w:rsidRPr="00E766D5">
        <w:rPr>
          <w:rFonts w:asciiTheme="minorHAnsi" w:eastAsia="Tahoma" w:hAnsiTheme="minorHAnsi" w:cstheme="minorHAnsi"/>
          <w:sz w:val="20"/>
          <w:szCs w:val="20"/>
        </w:rPr>
        <w:t xml:space="preserve"> </w:t>
      </w:r>
      <w:proofErr w:type="spellStart"/>
      <w:r w:rsidRPr="00E766D5">
        <w:rPr>
          <w:rFonts w:asciiTheme="minorHAnsi" w:eastAsia="Tahoma" w:hAnsiTheme="minorHAnsi" w:cstheme="minorHAnsi"/>
          <w:sz w:val="20"/>
          <w:szCs w:val="20"/>
        </w:rPr>
        <w:t>Keahey</w:t>
      </w:r>
      <w:proofErr w:type="spellEnd"/>
      <w:r w:rsidRPr="00E766D5">
        <w:rPr>
          <w:rFonts w:asciiTheme="minorHAnsi" w:eastAsia="Tahoma" w:hAnsiTheme="minorHAnsi" w:cstheme="minorHAnsi"/>
          <w:sz w:val="20"/>
          <w:szCs w:val="20"/>
        </w:rPr>
        <w:t xml:space="preserve"> called for public comments and there were none, to-wit: </w:t>
      </w:r>
    </w:p>
    <w:p w14:paraId="7D58A0F3" w14:textId="5F3370F4" w:rsidR="00B54BD1" w:rsidRPr="00E766D5" w:rsidRDefault="005D6628" w:rsidP="00DC6ED0">
      <w:pPr>
        <w:spacing w:before="120"/>
        <w:ind w:left="2880" w:firstLine="720"/>
        <w:rPr>
          <w:rFonts w:asciiTheme="minorHAnsi" w:eastAsia="Tahoma" w:hAnsiTheme="minorHAnsi" w:cstheme="minorHAnsi"/>
          <w:sz w:val="20"/>
          <w:szCs w:val="20"/>
        </w:rPr>
      </w:pPr>
      <w:r w:rsidRPr="00E766D5">
        <w:rPr>
          <w:rFonts w:asciiTheme="minorHAnsi" w:eastAsia="Tahoma" w:hAnsiTheme="minorHAnsi" w:cstheme="minorHAnsi"/>
          <w:sz w:val="20"/>
          <w:szCs w:val="20"/>
        </w:rPr>
        <w:t>RESOLUTION</w:t>
      </w:r>
    </w:p>
    <w:p w14:paraId="15FCE0DA" w14:textId="7B41CF74" w:rsidR="00AC7EAF" w:rsidRPr="00E766D5" w:rsidRDefault="005D6628" w:rsidP="014AC8F9">
      <w:pPr>
        <w:spacing w:before="120"/>
        <w:ind w:left="720"/>
        <w:rPr>
          <w:rFonts w:asciiTheme="minorHAnsi" w:eastAsia="Tahoma" w:hAnsiTheme="minorHAnsi" w:cstheme="minorHAnsi"/>
          <w:sz w:val="20"/>
          <w:szCs w:val="20"/>
        </w:rPr>
      </w:pPr>
      <w:r w:rsidRPr="00E766D5">
        <w:rPr>
          <w:rFonts w:asciiTheme="minorHAnsi" w:eastAsia="Tahoma" w:hAnsiTheme="minorHAnsi" w:cstheme="minorHAnsi"/>
          <w:sz w:val="20"/>
          <w:szCs w:val="20"/>
        </w:rPr>
        <w:t>NOW THEREFORE, BE IT RESOLVED that the Board of Commissioners of the Tensas Basin Levee District does hereby declare that the reading of the minutes of the regular</w:t>
      </w:r>
      <w:r w:rsidR="00182DEA" w:rsidRPr="00E766D5">
        <w:rPr>
          <w:rFonts w:asciiTheme="minorHAnsi" w:eastAsia="Tahoma" w:hAnsiTheme="minorHAnsi" w:cstheme="minorHAnsi"/>
          <w:sz w:val="20"/>
          <w:szCs w:val="20"/>
        </w:rPr>
        <w:t xml:space="preserve"> </w:t>
      </w:r>
      <w:r w:rsidRPr="00E766D5">
        <w:rPr>
          <w:rFonts w:asciiTheme="minorHAnsi" w:eastAsia="Tahoma" w:hAnsiTheme="minorHAnsi" w:cstheme="minorHAnsi"/>
          <w:sz w:val="20"/>
          <w:szCs w:val="20"/>
        </w:rPr>
        <w:t xml:space="preserve">meeting of </w:t>
      </w:r>
      <w:r w:rsidR="00597E7A" w:rsidRPr="00E766D5">
        <w:rPr>
          <w:rFonts w:asciiTheme="minorHAnsi" w:eastAsia="Tahoma" w:hAnsiTheme="minorHAnsi" w:cstheme="minorHAnsi"/>
          <w:sz w:val="20"/>
          <w:szCs w:val="20"/>
        </w:rPr>
        <w:t>May</w:t>
      </w:r>
      <w:r w:rsidR="00182DEA" w:rsidRPr="00E766D5">
        <w:rPr>
          <w:rFonts w:asciiTheme="minorHAnsi" w:eastAsia="Tahoma" w:hAnsiTheme="minorHAnsi" w:cstheme="minorHAnsi"/>
          <w:sz w:val="20"/>
          <w:szCs w:val="20"/>
        </w:rPr>
        <w:t xml:space="preserve"> </w:t>
      </w:r>
      <w:r w:rsidR="00597E7A" w:rsidRPr="00E766D5">
        <w:rPr>
          <w:rFonts w:asciiTheme="minorHAnsi" w:eastAsia="Tahoma" w:hAnsiTheme="minorHAnsi" w:cstheme="minorHAnsi"/>
          <w:sz w:val="20"/>
          <w:szCs w:val="20"/>
        </w:rPr>
        <w:t>9</w:t>
      </w:r>
      <w:r w:rsidRPr="00E766D5">
        <w:rPr>
          <w:rFonts w:asciiTheme="minorHAnsi" w:eastAsia="Tahoma" w:hAnsiTheme="minorHAnsi" w:cstheme="minorHAnsi"/>
          <w:sz w:val="20"/>
          <w:szCs w:val="20"/>
        </w:rPr>
        <w:t>, 202</w:t>
      </w:r>
      <w:r w:rsidR="7E53D47B" w:rsidRPr="00E766D5">
        <w:rPr>
          <w:rFonts w:asciiTheme="minorHAnsi" w:eastAsia="Tahoma" w:hAnsiTheme="minorHAnsi" w:cstheme="minorHAnsi"/>
          <w:sz w:val="20"/>
          <w:szCs w:val="20"/>
        </w:rPr>
        <w:t>3</w:t>
      </w:r>
      <w:r w:rsidR="317D0A49" w:rsidRPr="00E766D5">
        <w:rPr>
          <w:rFonts w:asciiTheme="minorHAnsi" w:eastAsia="Tahoma" w:hAnsiTheme="minorHAnsi" w:cstheme="minorHAnsi"/>
          <w:sz w:val="20"/>
          <w:szCs w:val="20"/>
        </w:rPr>
        <w:t xml:space="preserve">, </w:t>
      </w:r>
      <w:r w:rsidRPr="00E766D5">
        <w:rPr>
          <w:rFonts w:asciiTheme="minorHAnsi" w:eastAsia="Tahoma" w:hAnsiTheme="minorHAnsi" w:cstheme="minorHAnsi"/>
          <w:sz w:val="20"/>
          <w:szCs w:val="20"/>
        </w:rPr>
        <w:t>is hereby dispensed with and declared approved as</w:t>
      </w:r>
      <w:r w:rsidR="2E4A64B6" w:rsidRPr="00E766D5">
        <w:rPr>
          <w:rFonts w:asciiTheme="minorHAnsi" w:eastAsia="Tahoma" w:hAnsiTheme="minorHAnsi" w:cstheme="minorHAnsi"/>
          <w:sz w:val="20"/>
          <w:szCs w:val="20"/>
        </w:rPr>
        <w:t xml:space="preserve"> </w:t>
      </w:r>
      <w:r w:rsidRPr="00E766D5">
        <w:rPr>
          <w:rFonts w:asciiTheme="minorHAnsi" w:eastAsia="Tahoma" w:hAnsiTheme="minorHAnsi" w:cstheme="minorHAnsi"/>
          <w:sz w:val="20"/>
          <w:szCs w:val="20"/>
        </w:rPr>
        <w:t xml:space="preserve">published in the official journal of this board, The </w:t>
      </w:r>
      <w:r w:rsidR="00182DEA" w:rsidRPr="00E766D5">
        <w:rPr>
          <w:rFonts w:asciiTheme="minorHAnsi" w:eastAsia="Tahoma" w:hAnsiTheme="minorHAnsi" w:cstheme="minorHAnsi"/>
          <w:sz w:val="20"/>
          <w:szCs w:val="20"/>
        </w:rPr>
        <w:t>News-Star</w:t>
      </w:r>
      <w:r w:rsidRPr="00E766D5">
        <w:rPr>
          <w:rFonts w:asciiTheme="minorHAnsi" w:eastAsia="Tahoma" w:hAnsiTheme="minorHAnsi" w:cstheme="minorHAnsi"/>
          <w:sz w:val="20"/>
          <w:szCs w:val="20"/>
        </w:rPr>
        <w:t>.</w:t>
      </w:r>
    </w:p>
    <w:p w14:paraId="4F8BD5E1" w14:textId="1F2A087A" w:rsidR="4322C91D" w:rsidRPr="00E766D5" w:rsidRDefault="4322C91D" w:rsidP="4322C91D">
      <w:pPr>
        <w:spacing w:before="120"/>
        <w:ind w:left="720"/>
        <w:rPr>
          <w:rFonts w:asciiTheme="minorHAnsi" w:eastAsia="Tahoma" w:hAnsiTheme="minorHAnsi" w:cstheme="minorHAnsi"/>
          <w:sz w:val="20"/>
          <w:szCs w:val="20"/>
        </w:rPr>
      </w:pPr>
    </w:p>
    <w:p w14:paraId="214ABE13" w14:textId="2A06F0D7" w:rsidR="00AC7EAF" w:rsidRPr="00E766D5" w:rsidRDefault="2935C707" w:rsidP="4322C91D">
      <w:pPr>
        <w:spacing w:before="0" w:after="0" w:line="259" w:lineRule="auto"/>
        <w:ind w:left="720"/>
        <w:rPr>
          <w:rFonts w:asciiTheme="minorHAnsi" w:eastAsia="Tahoma" w:hAnsiTheme="minorHAnsi" w:cstheme="minorHAnsi"/>
          <w:sz w:val="20"/>
          <w:szCs w:val="20"/>
        </w:rPr>
      </w:pPr>
      <w:bookmarkStart w:id="5" w:name="_Hlk138860158"/>
      <w:r w:rsidRPr="00E766D5">
        <w:rPr>
          <w:rFonts w:asciiTheme="minorHAnsi" w:eastAsia="Tahoma" w:hAnsiTheme="minorHAnsi" w:cstheme="minorHAnsi"/>
          <w:sz w:val="20"/>
          <w:szCs w:val="20"/>
        </w:rPr>
        <w:t>Aundi Brown</w:t>
      </w:r>
      <w:r w:rsidR="005D6628" w:rsidRPr="00E766D5">
        <w:rPr>
          <w:rFonts w:asciiTheme="minorHAnsi" w:hAnsiTheme="minorHAnsi" w:cstheme="minorHAnsi"/>
          <w:sz w:val="20"/>
          <w:szCs w:val="20"/>
        </w:rPr>
        <w:tab/>
      </w:r>
      <w:r w:rsidR="005D6628" w:rsidRPr="00E766D5">
        <w:rPr>
          <w:rFonts w:asciiTheme="minorHAnsi" w:hAnsiTheme="minorHAnsi" w:cstheme="minorHAnsi"/>
          <w:sz w:val="20"/>
          <w:szCs w:val="20"/>
        </w:rPr>
        <w:tab/>
      </w:r>
      <w:r w:rsidR="005D6628" w:rsidRPr="00E766D5">
        <w:rPr>
          <w:rFonts w:asciiTheme="minorHAnsi" w:hAnsiTheme="minorHAnsi" w:cstheme="minorHAnsi"/>
          <w:sz w:val="20"/>
          <w:szCs w:val="20"/>
        </w:rPr>
        <w:tab/>
      </w:r>
      <w:r w:rsidR="005D6628" w:rsidRPr="00E766D5">
        <w:rPr>
          <w:rFonts w:asciiTheme="minorHAnsi" w:hAnsiTheme="minorHAnsi" w:cstheme="minorHAnsi"/>
          <w:sz w:val="20"/>
          <w:szCs w:val="20"/>
        </w:rPr>
        <w:tab/>
      </w:r>
      <w:r w:rsidR="005D6628" w:rsidRPr="00E766D5">
        <w:rPr>
          <w:rFonts w:asciiTheme="minorHAnsi" w:hAnsiTheme="minorHAnsi" w:cstheme="minorHAnsi"/>
          <w:sz w:val="20"/>
          <w:szCs w:val="20"/>
        </w:rPr>
        <w:tab/>
      </w:r>
      <w:r w:rsidR="005D6628" w:rsidRPr="00E766D5">
        <w:rPr>
          <w:rFonts w:asciiTheme="minorHAnsi" w:hAnsiTheme="minorHAnsi" w:cstheme="minorHAnsi"/>
          <w:sz w:val="20"/>
          <w:szCs w:val="20"/>
        </w:rPr>
        <w:tab/>
      </w:r>
      <w:r w:rsidR="005D6628" w:rsidRPr="00E766D5">
        <w:rPr>
          <w:rFonts w:asciiTheme="minorHAnsi" w:hAnsiTheme="minorHAnsi" w:cstheme="minorHAnsi"/>
          <w:sz w:val="20"/>
          <w:szCs w:val="20"/>
        </w:rPr>
        <w:tab/>
      </w:r>
      <w:r w:rsidR="005D6628" w:rsidRPr="00E766D5">
        <w:rPr>
          <w:rFonts w:asciiTheme="minorHAnsi" w:hAnsiTheme="minorHAnsi" w:cstheme="minorHAnsi"/>
          <w:sz w:val="20"/>
          <w:szCs w:val="20"/>
        </w:rPr>
        <w:tab/>
      </w:r>
      <w:r w:rsidR="005D6628" w:rsidRPr="00E766D5">
        <w:rPr>
          <w:rFonts w:asciiTheme="minorHAnsi" w:hAnsiTheme="minorHAnsi" w:cstheme="minorHAnsi"/>
          <w:sz w:val="20"/>
          <w:szCs w:val="20"/>
        </w:rPr>
        <w:tab/>
      </w:r>
      <w:r w:rsidR="005D6628" w:rsidRPr="00E766D5">
        <w:rPr>
          <w:rFonts w:asciiTheme="minorHAnsi" w:eastAsia="Tahoma" w:hAnsiTheme="minorHAnsi" w:cstheme="minorHAnsi"/>
          <w:sz w:val="20"/>
          <w:szCs w:val="20"/>
        </w:rPr>
        <w:t xml:space="preserve">Drew </w:t>
      </w:r>
      <w:proofErr w:type="spellStart"/>
      <w:r w:rsidR="005D6628" w:rsidRPr="00E766D5">
        <w:rPr>
          <w:rFonts w:asciiTheme="minorHAnsi" w:eastAsia="Tahoma" w:hAnsiTheme="minorHAnsi" w:cstheme="minorHAnsi"/>
          <w:sz w:val="20"/>
          <w:szCs w:val="20"/>
        </w:rPr>
        <w:t>Keahey</w:t>
      </w:r>
      <w:proofErr w:type="spellEnd"/>
    </w:p>
    <w:p w14:paraId="4B6A9F31" w14:textId="1AD5C0EA" w:rsidR="00AC7EAF" w:rsidRPr="00E766D5" w:rsidRDefault="4191CD4D" w:rsidP="4322C91D">
      <w:pPr>
        <w:spacing w:before="0" w:after="0"/>
        <w:ind w:left="720"/>
        <w:rPr>
          <w:rFonts w:asciiTheme="minorHAnsi" w:eastAsia="Tahoma" w:hAnsiTheme="minorHAnsi" w:cstheme="minorHAnsi"/>
          <w:sz w:val="20"/>
          <w:szCs w:val="20"/>
        </w:rPr>
      </w:pPr>
      <w:r w:rsidRPr="00E766D5">
        <w:rPr>
          <w:rFonts w:asciiTheme="minorHAnsi" w:eastAsia="Tahoma" w:hAnsiTheme="minorHAnsi" w:cstheme="minorHAnsi"/>
          <w:sz w:val="20"/>
          <w:szCs w:val="20"/>
        </w:rPr>
        <w:t xml:space="preserve">Interim </w:t>
      </w:r>
      <w:r w:rsidR="005D6628" w:rsidRPr="00E766D5">
        <w:rPr>
          <w:rFonts w:asciiTheme="minorHAnsi" w:eastAsia="Tahoma" w:hAnsiTheme="minorHAnsi" w:cstheme="minorHAnsi"/>
          <w:sz w:val="20"/>
          <w:szCs w:val="20"/>
        </w:rPr>
        <w:t>Secretary   </w:t>
      </w:r>
      <w:r w:rsidR="005D6628" w:rsidRPr="00E766D5">
        <w:rPr>
          <w:rFonts w:asciiTheme="minorHAnsi" w:hAnsiTheme="minorHAnsi" w:cstheme="minorHAnsi"/>
          <w:sz w:val="20"/>
          <w:szCs w:val="20"/>
        </w:rPr>
        <w:tab/>
      </w:r>
      <w:r w:rsidR="005D6628" w:rsidRPr="00E766D5">
        <w:rPr>
          <w:rFonts w:asciiTheme="minorHAnsi" w:hAnsiTheme="minorHAnsi" w:cstheme="minorHAnsi"/>
          <w:sz w:val="20"/>
          <w:szCs w:val="20"/>
        </w:rPr>
        <w:tab/>
      </w:r>
      <w:r w:rsidR="005D6628" w:rsidRPr="00E766D5">
        <w:rPr>
          <w:rFonts w:asciiTheme="minorHAnsi" w:hAnsiTheme="minorHAnsi" w:cstheme="minorHAnsi"/>
          <w:sz w:val="20"/>
          <w:szCs w:val="20"/>
        </w:rPr>
        <w:tab/>
      </w:r>
      <w:r w:rsidR="005D6628" w:rsidRPr="00E766D5">
        <w:rPr>
          <w:rFonts w:asciiTheme="minorHAnsi" w:hAnsiTheme="minorHAnsi" w:cstheme="minorHAnsi"/>
          <w:sz w:val="20"/>
          <w:szCs w:val="20"/>
        </w:rPr>
        <w:tab/>
      </w:r>
      <w:r w:rsidR="005D6628" w:rsidRPr="00E766D5">
        <w:rPr>
          <w:rFonts w:asciiTheme="minorHAnsi" w:hAnsiTheme="minorHAnsi" w:cstheme="minorHAnsi"/>
          <w:sz w:val="20"/>
          <w:szCs w:val="20"/>
        </w:rPr>
        <w:tab/>
      </w:r>
      <w:r w:rsidR="005D6628" w:rsidRPr="00E766D5">
        <w:rPr>
          <w:rFonts w:asciiTheme="minorHAnsi" w:hAnsiTheme="minorHAnsi" w:cstheme="minorHAnsi"/>
          <w:sz w:val="20"/>
          <w:szCs w:val="20"/>
        </w:rPr>
        <w:tab/>
      </w:r>
      <w:r w:rsidR="005D6628" w:rsidRPr="00E766D5">
        <w:rPr>
          <w:rFonts w:asciiTheme="minorHAnsi" w:hAnsiTheme="minorHAnsi" w:cstheme="minorHAnsi"/>
          <w:sz w:val="20"/>
          <w:szCs w:val="20"/>
        </w:rPr>
        <w:tab/>
      </w:r>
      <w:r w:rsidR="005D6628" w:rsidRPr="00E766D5">
        <w:rPr>
          <w:rFonts w:asciiTheme="minorHAnsi" w:hAnsiTheme="minorHAnsi" w:cstheme="minorHAnsi"/>
          <w:sz w:val="20"/>
          <w:szCs w:val="20"/>
        </w:rPr>
        <w:tab/>
      </w:r>
      <w:r w:rsidR="005D6628" w:rsidRPr="00E766D5">
        <w:rPr>
          <w:rFonts w:asciiTheme="minorHAnsi" w:eastAsia="Tahoma" w:hAnsiTheme="minorHAnsi" w:cstheme="minorHAnsi"/>
          <w:sz w:val="20"/>
          <w:szCs w:val="20"/>
        </w:rPr>
        <w:t>President</w:t>
      </w:r>
      <w:bookmarkEnd w:id="5"/>
      <w:r w:rsidR="005D6628" w:rsidRPr="00E766D5">
        <w:rPr>
          <w:rFonts w:asciiTheme="minorHAnsi" w:hAnsiTheme="minorHAnsi" w:cstheme="minorHAnsi"/>
          <w:sz w:val="20"/>
          <w:szCs w:val="20"/>
        </w:rPr>
        <w:tab/>
      </w:r>
    </w:p>
    <w:p w14:paraId="5469EECB" w14:textId="77777777" w:rsidR="00AC7EAF" w:rsidRDefault="005D6628" w:rsidP="00F92DB9">
      <w:pPr>
        <w:spacing w:before="0"/>
        <w:ind w:left="720"/>
        <w:rPr>
          <w:rFonts w:asciiTheme="minorHAnsi" w:eastAsia="Tahoma" w:hAnsiTheme="minorHAnsi" w:cstheme="minorHAnsi"/>
          <w:sz w:val="20"/>
          <w:szCs w:val="20"/>
        </w:rPr>
      </w:pPr>
      <w:r w:rsidRPr="00E766D5">
        <w:rPr>
          <w:rFonts w:asciiTheme="minorHAnsi" w:eastAsia="Tahoma" w:hAnsiTheme="minorHAnsi" w:cstheme="minorHAnsi"/>
          <w:sz w:val="20"/>
          <w:szCs w:val="20"/>
        </w:rPr>
        <w:t> </w:t>
      </w:r>
    </w:p>
    <w:p w14:paraId="016AFA04" w14:textId="77777777" w:rsidR="00E766D5" w:rsidRPr="00E766D5" w:rsidRDefault="00E766D5" w:rsidP="00F92DB9">
      <w:pPr>
        <w:spacing w:before="0"/>
        <w:ind w:left="720"/>
        <w:rPr>
          <w:rFonts w:asciiTheme="minorHAnsi" w:eastAsia="Tahoma" w:hAnsiTheme="minorHAnsi" w:cstheme="minorHAnsi"/>
          <w:sz w:val="20"/>
          <w:szCs w:val="20"/>
        </w:rPr>
      </w:pPr>
    </w:p>
    <w:p w14:paraId="516377F7" w14:textId="08DA0E4C" w:rsidR="43450EB3" w:rsidRPr="00E766D5" w:rsidRDefault="43450EB3" w:rsidP="00DC6ED0">
      <w:pPr>
        <w:pStyle w:val="ListParagraph"/>
        <w:numPr>
          <w:ilvl w:val="0"/>
          <w:numId w:val="20"/>
        </w:numPr>
        <w:spacing w:before="120"/>
        <w:rPr>
          <w:rFonts w:asciiTheme="minorHAnsi" w:eastAsia="Tahoma" w:hAnsiTheme="minorHAnsi" w:cstheme="minorHAnsi"/>
          <w:b/>
          <w:bCs/>
          <w:sz w:val="20"/>
          <w:szCs w:val="20"/>
        </w:rPr>
      </w:pPr>
      <w:bookmarkStart w:id="6" w:name="_Hlk138863579"/>
      <w:bookmarkEnd w:id="4"/>
      <w:r w:rsidRPr="00E766D5">
        <w:rPr>
          <w:rFonts w:asciiTheme="minorHAnsi" w:hAnsiTheme="minorHAnsi" w:cstheme="minorHAnsi"/>
          <w:b/>
          <w:bCs/>
          <w:sz w:val="20"/>
          <w:szCs w:val="20"/>
        </w:rPr>
        <w:lastRenderedPageBreak/>
        <w:t xml:space="preserve">Bills for </w:t>
      </w:r>
      <w:r w:rsidR="00182DEA" w:rsidRPr="00E766D5">
        <w:rPr>
          <w:rFonts w:asciiTheme="minorHAnsi" w:hAnsiTheme="minorHAnsi" w:cstheme="minorHAnsi"/>
          <w:b/>
          <w:bCs/>
          <w:sz w:val="20"/>
          <w:szCs w:val="20"/>
        </w:rPr>
        <w:t>Ma</w:t>
      </w:r>
      <w:r w:rsidR="00597E7A" w:rsidRPr="00E766D5">
        <w:rPr>
          <w:rFonts w:asciiTheme="minorHAnsi" w:hAnsiTheme="minorHAnsi" w:cstheme="minorHAnsi"/>
          <w:b/>
          <w:bCs/>
          <w:sz w:val="20"/>
          <w:szCs w:val="20"/>
        </w:rPr>
        <w:t>y</w:t>
      </w:r>
      <w:r w:rsidRPr="00E766D5">
        <w:rPr>
          <w:rFonts w:asciiTheme="minorHAnsi" w:hAnsiTheme="minorHAnsi" w:cstheme="minorHAnsi"/>
          <w:b/>
          <w:bCs/>
          <w:sz w:val="20"/>
          <w:szCs w:val="20"/>
        </w:rPr>
        <w:t xml:space="preserve"> 2023</w:t>
      </w:r>
    </w:p>
    <w:p w14:paraId="44D168CC" w14:textId="60627EC5" w:rsidR="44741C46" w:rsidRPr="00E766D5" w:rsidRDefault="44741C46" w:rsidP="56FE0230">
      <w:pPr>
        <w:spacing w:before="120"/>
        <w:ind w:left="864"/>
        <w:rPr>
          <w:rFonts w:asciiTheme="minorHAnsi" w:eastAsia="Tahoma" w:hAnsiTheme="minorHAnsi" w:cstheme="minorHAnsi"/>
          <w:sz w:val="20"/>
          <w:szCs w:val="20"/>
        </w:rPr>
      </w:pPr>
      <w:r w:rsidRPr="00E766D5">
        <w:rPr>
          <w:rFonts w:asciiTheme="minorHAnsi" w:hAnsiTheme="minorHAnsi" w:cstheme="minorHAnsi"/>
          <w:sz w:val="20"/>
          <w:szCs w:val="20"/>
        </w:rPr>
        <w:t xml:space="preserve">Motion made by Commissioner </w:t>
      </w:r>
      <w:r w:rsidR="00597E7A" w:rsidRPr="00E766D5">
        <w:rPr>
          <w:rFonts w:asciiTheme="minorHAnsi" w:hAnsiTheme="minorHAnsi" w:cstheme="minorHAnsi"/>
          <w:sz w:val="20"/>
          <w:szCs w:val="20"/>
        </w:rPr>
        <w:t>Calloway</w:t>
      </w:r>
      <w:r w:rsidRPr="00E766D5">
        <w:rPr>
          <w:rFonts w:asciiTheme="minorHAnsi" w:hAnsiTheme="minorHAnsi" w:cstheme="minorHAnsi"/>
          <w:sz w:val="20"/>
          <w:szCs w:val="20"/>
        </w:rPr>
        <w:t>, seconded by Commi</w:t>
      </w:r>
      <w:r w:rsidR="4D82AF2D" w:rsidRPr="00E766D5">
        <w:rPr>
          <w:rFonts w:asciiTheme="minorHAnsi" w:hAnsiTheme="minorHAnsi" w:cstheme="minorHAnsi"/>
          <w:sz w:val="20"/>
          <w:szCs w:val="20"/>
        </w:rPr>
        <w:t>ssio</w:t>
      </w:r>
      <w:r w:rsidRPr="00E766D5">
        <w:rPr>
          <w:rFonts w:asciiTheme="minorHAnsi" w:hAnsiTheme="minorHAnsi" w:cstheme="minorHAnsi"/>
          <w:sz w:val="20"/>
          <w:szCs w:val="20"/>
        </w:rPr>
        <w:t xml:space="preserve">ner </w:t>
      </w:r>
      <w:proofErr w:type="spellStart"/>
      <w:r w:rsidR="00597E7A" w:rsidRPr="00E766D5">
        <w:rPr>
          <w:rFonts w:asciiTheme="minorHAnsi" w:hAnsiTheme="minorHAnsi" w:cstheme="minorHAnsi"/>
          <w:sz w:val="20"/>
          <w:szCs w:val="20"/>
        </w:rPr>
        <w:t>Zeagler</w:t>
      </w:r>
      <w:proofErr w:type="spellEnd"/>
      <w:r w:rsidR="384BBA69" w:rsidRPr="00E766D5">
        <w:rPr>
          <w:rFonts w:asciiTheme="minorHAnsi" w:hAnsiTheme="minorHAnsi" w:cstheme="minorHAnsi"/>
          <w:sz w:val="20"/>
          <w:szCs w:val="20"/>
        </w:rPr>
        <w:t>,</w:t>
      </w:r>
      <w:r w:rsidR="0CF0FEED" w:rsidRPr="00E766D5">
        <w:rPr>
          <w:rFonts w:asciiTheme="minorHAnsi" w:hAnsiTheme="minorHAnsi" w:cstheme="minorHAnsi"/>
          <w:sz w:val="20"/>
          <w:szCs w:val="20"/>
        </w:rPr>
        <w:t xml:space="preserve"> and passed unanimously by the Board of Commissioners of the Tensas Basin Levee District, </w:t>
      </w:r>
      <w:r w:rsidR="6EB46EB6" w:rsidRPr="00E766D5">
        <w:rPr>
          <w:rFonts w:asciiTheme="minorHAnsi" w:hAnsiTheme="minorHAnsi" w:cstheme="minorHAnsi"/>
          <w:sz w:val="20"/>
          <w:szCs w:val="20"/>
        </w:rPr>
        <w:t xml:space="preserve">after President Drew </w:t>
      </w:r>
      <w:proofErr w:type="spellStart"/>
      <w:r w:rsidR="6EB46EB6" w:rsidRPr="00E766D5">
        <w:rPr>
          <w:rFonts w:asciiTheme="minorHAnsi" w:hAnsiTheme="minorHAnsi" w:cstheme="minorHAnsi"/>
          <w:sz w:val="20"/>
          <w:szCs w:val="20"/>
        </w:rPr>
        <w:t>Keahey</w:t>
      </w:r>
      <w:proofErr w:type="spellEnd"/>
      <w:r w:rsidR="6EB46EB6" w:rsidRPr="00E766D5">
        <w:rPr>
          <w:rFonts w:asciiTheme="minorHAnsi" w:hAnsiTheme="minorHAnsi" w:cstheme="minorHAnsi"/>
          <w:sz w:val="20"/>
          <w:szCs w:val="20"/>
        </w:rPr>
        <w:t xml:space="preserve"> called for public comments and there wer</w:t>
      </w:r>
      <w:r w:rsidR="6B7A06F7" w:rsidRPr="00E766D5">
        <w:rPr>
          <w:rFonts w:asciiTheme="minorHAnsi" w:hAnsiTheme="minorHAnsi" w:cstheme="minorHAnsi"/>
          <w:sz w:val="20"/>
          <w:szCs w:val="20"/>
        </w:rPr>
        <w:t>e none, to-wit:</w:t>
      </w:r>
    </w:p>
    <w:p w14:paraId="4B6F7D8C" w14:textId="77B57F7C" w:rsidR="56FE0230" w:rsidRPr="00E766D5" w:rsidRDefault="56FE0230" w:rsidP="00182DEA">
      <w:pPr>
        <w:spacing w:before="120"/>
        <w:rPr>
          <w:rFonts w:asciiTheme="minorHAnsi" w:hAnsiTheme="minorHAnsi" w:cstheme="minorHAnsi"/>
          <w:sz w:val="20"/>
          <w:szCs w:val="20"/>
        </w:rPr>
      </w:pPr>
    </w:p>
    <w:p w14:paraId="23A92D07" w14:textId="28375334" w:rsidR="6B7A06F7" w:rsidRPr="00E766D5" w:rsidRDefault="6B7A06F7" w:rsidP="56FE0230">
      <w:pPr>
        <w:spacing w:before="120"/>
        <w:ind w:left="864"/>
        <w:rPr>
          <w:rFonts w:asciiTheme="minorHAnsi" w:eastAsia="Tahoma" w:hAnsiTheme="minorHAnsi" w:cstheme="minorHAnsi"/>
          <w:sz w:val="20"/>
          <w:szCs w:val="20"/>
        </w:rPr>
      </w:pPr>
      <w:r w:rsidRPr="00E766D5">
        <w:rPr>
          <w:rFonts w:asciiTheme="minorHAnsi" w:hAnsiTheme="minorHAnsi" w:cstheme="minorHAnsi"/>
          <w:sz w:val="20"/>
          <w:szCs w:val="20"/>
        </w:rPr>
        <w:t>RESOLUTION</w:t>
      </w:r>
    </w:p>
    <w:p w14:paraId="1DCC2A12" w14:textId="304E3789" w:rsidR="6B7A06F7" w:rsidRPr="00E766D5" w:rsidRDefault="6B7A06F7" w:rsidP="56FE0230">
      <w:pPr>
        <w:spacing w:before="120"/>
        <w:ind w:left="864"/>
        <w:rPr>
          <w:rFonts w:asciiTheme="minorHAnsi" w:hAnsiTheme="minorHAnsi" w:cstheme="minorHAnsi"/>
          <w:sz w:val="20"/>
          <w:szCs w:val="20"/>
        </w:rPr>
      </w:pPr>
      <w:r w:rsidRPr="00E766D5">
        <w:rPr>
          <w:rFonts w:asciiTheme="minorHAnsi" w:hAnsiTheme="minorHAnsi" w:cstheme="minorHAnsi"/>
          <w:sz w:val="20"/>
          <w:szCs w:val="20"/>
        </w:rPr>
        <w:t>NOW, THEREFORE, BE</w:t>
      </w:r>
      <w:r w:rsidR="3BD918E3" w:rsidRPr="00E766D5">
        <w:rPr>
          <w:rFonts w:asciiTheme="minorHAnsi" w:hAnsiTheme="minorHAnsi" w:cstheme="minorHAnsi"/>
          <w:sz w:val="20"/>
          <w:szCs w:val="20"/>
        </w:rPr>
        <w:t xml:space="preserve"> </w:t>
      </w:r>
      <w:r w:rsidRPr="00E766D5">
        <w:rPr>
          <w:rFonts w:asciiTheme="minorHAnsi" w:hAnsiTheme="minorHAnsi" w:cstheme="minorHAnsi"/>
          <w:sz w:val="20"/>
          <w:szCs w:val="20"/>
        </w:rPr>
        <w:t>IT</w:t>
      </w:r>
      <w:r w:rsidR="06E989E1" w:rsidRPr="00E766D5">
        <w:rPr>
          <w:rFonts w:asciiTheme="minorHAnsi" w:hAnsiTheme="minorHAnsi" w:cstheme="minorHAnsi"/>
          <w:sz w:val="20"/>
          <w:szCs w:val="20"/>
        </w:rPr>
        <w:t xml:space="preserve"> </w:t>
      </w:r>
      <w:r w:rsidRPr="00E766D5">
        <w:rPr>
          <w:rFonts w:asciiTheme="minorHAnsi" w:hAnsiTheme="minorHAnsi" w:cstheme="minorHAnsi"/>
          <w:sz w:val="20"/>
          <w:szCs w:val="20"/>
        </w:rPr>
        <w:t>RESOLVED that the Board of Commissioners</w:t>
      </w:r>
      <w:r w:rsidR="243C87E7" w:rsidRPr="00E766D5">
        <w:rPr>
          <w:rFonts w:asciiTheme="minorHAnsi" w:hAnsiTheme="minorHAnsi" w:cstheme="minorHAnsi"/>
          <w:sz w:val="20"/>
          <w:szCs w:val="20"/>
        </w:rPr>
        <w:t xml:space="preserve"> of the Tensas Basin Levee District does hereby approve all bills approved by the claims committee for </w:t>
      </w:r>
      <w:r w:rsidR="00597E7A" w:rsidRPr="00E766D5">
        <w:rPr>
          <w:rFonts w:asciiTheme="minorHAnsi" w:hAnsiTheme="minorHAnsi" w:cstheme="minorHAnsi"/>
          <w:sz w:val="20"/>
          <w:szCs w:val="20"/>
        </w:rPr>
        <w:t>May</w:t>
      </w:r>
      <w:r w:rsidR="243C87E7" w:rsidRPr="00E766D5">
        <w:rPr>
          <w:rFonts w:asciiTheme="minorHAnsi" w:hAnsiTheme="minorHAnsi" w:cstheme="minorHAnsi"/>
          <w:sz w:val="20"/>
          <w:szCs w:val="20"/>
        </w:rPr>
        <w:t xml:space="preserve"> 2023.</w:t>
      </w:r>
    </w:p>
    <w:p w14:paraId="1FB73DF5" w14:textId="77777777" w:rsidR="00597E7A" w:rsidRPr="00E766D5" w:rsidRDefault="00597E7A" w:rsidP="56FE0230">
      <w:pPr>
        <w:spacing w:before="120"/>
        <w:ind w:left="864"/>
        <w:rPr>
          <w:rFonts w:asciiTheme="minorHAnsi" w:eastAsia="Tahoma" w:hAnsiTheme="minorHAnsi" w:cstheme="minorHAnsi"/>
          <w:sz w:val="20"/>
          <w:szCs w:val="20"/>
        </w:rPr>
      </w:pPr>
    </w:p>
    <w:p w14:paraId="5F5CF642" w14:textId="55E1D9EE" w:rsidR="243C87E7" w:rsidRPr="00E766D5" w:rsidRDefault="243C87E7" w:rsidP="4322C91D">
      <w:pPr>
        <w:spacing w:before="0" w:after="0"/>
        <w:ind w:left="864"/>
        <w:rPr>
          <w:rFonts w:asciiTheme="minorHAnsi" w:eastAsia="Tahoma" w:hAnsiTheme="minorHAnsi" w:cstheme="minorHAnsi"/>
          <w:sz w:val="20"/>
          <w:szCs w:val="20"/>
        </w:rPr>
      </w:pPr>
      <w:r w:rsidRPr="00E766D5">
        <w:rPr>
          <w:rFonts w:asciiTheme="minorHAnsi" w:hAnsiTheme="minorHAnsi" w:cstheme="minorHAnsi"/>
          <w:sz w:val="20"/>
          <w:szCs w:val="20"/>
        </w:rPr>
        <w:t xml:space="preserve">Aundi Brown </w:t>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00E766D5">
        <w:rPr>
          <w:rFonts w:asciiTheme="minorHAnsi" w:hAnsiTheme="minorHAnsi" w:cstheme="minorHAnsi"/>
          <w:sz w:val="20"/>
          <w:szCs w:val="20"/>
        </w:rPr>
        <w:tab/>
      </w:r>
      <w:r w:rsidRPr="00E766D5">
        <w:rPr>
          <w:rFonts w:asciiTheme="minorHAnsi" w:hAnsiTheme="minorHAnsi" w:cstheme="minorHAnsi"/>
          <w:sz w:val="20"/>
          <w:szCs w:val="20"/>
        </w:rPr>
        <w:t xml:space="preserve">Drew </w:t>
      </w:r>
      <w:proofErr w:type="spellStart"/>
      <w:r w:rsidRPr="00E766D5">
        <w:rPr>
          <w:rFonts w:asciiTheme="minorHAnsi" w:hAnsiTheme="minorHAnsi" w:cstheme="minorHAnsi"/>
          <w:sz w:val="20"/>
          <w:szCs w:val="20"/>
        </w:rPr>
        <w:t>Keahey</w:t>
      </w:r>
      <w:proofErr w:type="spellEnd"/>
    </w:p>
    <w:p w14:paraId="25E90BA2" w14:textId="0EC13D7C" w:rsidR="243C87E7" w:rsidRPr="00E766D5" w:rsidRDefault="536128AD" w:rsidP="4322C91D">
      <w:pPr>
        <w:spacing w:before="0" w:after="0"/>
        <w:ind w:left="864"/>
        <w:rPr>
          <w:rFonts w:asciiTheme="minorHAnsi" w:hAnsiTheme="minorHAnsi" w:cstheme="minorHAnsi"/>
          <w:sz w:val="20"/>
          <w:szCs w:val="20"/>
        </w:rPr>
      </w:pPr>
      <w:r w:rsidRPr="00E766D5">
        <w:rPr>
          <w:rFonts w:asciiTheme="minorHAnsi" w:hAnsiTheme="minorHAnsi" w:cstheme="minorHAnsi"/>
          <w:sz w:val="20"/>
          <w:szCs w:val="20"/>
        </w:rPr>
        <w:t xml:space="preserve">Interim </w:t>
      </w:r>
      <w:r w:rsidR="243C87E7" w:rsidRPr="00E766D5">
        <w:rPr>
          <w:rFonts w:asciiTheme="minorHAnsi" w:hAnsiTheme="minorHAnsi" w:cstheme="minorHAnsi"/>
          <w:sz w:val="20"/>
          <w:szCs w:val="20"/>
        </w:rPr>
        <w:t>Secretary</w:t>
      </w:r>
      <w:r w:rsidR="243C87E7" w:rsidRPr="00E766D5">
        <w:rPr>
          <w:rFonts w:asciiTheme="minorHAnsi" w:hAnsiTheme="minorHAnsi" w:cstheme="minorHAnsi"/>
          <w:sz w:val="20"/>
          <w:szCs w:val="20"/>
        </w:rPr>
        <w:tab/>
      </w:r>
      <w:r w:rsidR="243C87E7" w:rsidRPr="00E766D5">
        <w:rPr>
          <w:rFonts w:asciiTheme="minorHAnsi" w:hAnsiTheme="minorHAnsi" w:cstheme="minorHAnsi"/>
          <w:sz w:val="20"/>
          <w:szCs w:val="20"/>
        </w:rPr>
        <w:tab/>
      </w:r>
      <w:r w:rsidR="243C87E7" w:rsidRPr="00E766D5">
        <w:rPr>
          <w:rFonts w:asciiTheme="minorHAnsi" w:hAnsiTheme="minorHAnsi" w:cstheme="minorHAnsi"/>
          <w:sz w:val="20"/>
          <w:szCs w:val="20"/>
        </w:rPr>
        <w:tab/>
      </w:r>
      <w:r w:rsidR="243C87E7" w:rsidRPr="00E766D5">
        <w:rPr>
          <w:rFonts w:asciiTheme="minorHAnsi" w:hAnsiTheme="minorHAnsi" w:cstheme="minorHAnsi"/>
          <w:sz w:val="20"/>
          <w:szCs w:val="20"/>
        </w:rPr>
        <w:tab/>
      </w:r>
      <w:r w:rsidR="243C87E7" w:rsidRPr="00E766D5">
        <w:rPr>
          <w:rFonts w:asciiTheme="minorHAnsi" w:hAnsiTheme="minorHAnsi" w:cstheme="minorHAnsi"/>
          <w:sz w:val="20"/>
          <w:szCs w:val="20"/>
        </w:rPr>
        <w:tab/>
      </w:r>
      <w:r w:rsidR="243C87E7" w:rsidRPr="00E766D5">
        <w:rPr>
          <w:rFonts w:asciiTheme="minorHAnsi" w:hAnsiTheme="minorHAnsi" w:cstheme="minorHAnsi"/>
          <w:sz w:val="20"/>
          <w:szCs w:val="20"/>
        </w:rPr>
        <w:tab/>
      </w:r>
      <w:r w:rsidR="243C87E7" w:rsidRPr="00E766D5">
        <w:rPr>
          <w:rFonts w:asciiTheme="minorHAnsi" w:hAnsiTheme="minorHAnsi" w:cstheme="minorHAnsi"/>
          <w:sz w:val="20"/>
          <w:szCs w:val="20"/>
        </w:rPr>
        <w:tab/>
      </w:r>
      <w:r w:rsidR="243C87E7" w:rsidRPr="00E766D5">
        <w:rPr>
          <w:rFonts w:asciiTheme="minorHAnsi" w:hAnsiTheme="minorHAnsi" w:cstheme="minorHAnsi"/>
          <w:sz w:val="20"/>
          <w:szCs w:val="20"/>
        </w:rPr>
        <w:tab/>
        <w:t>President</w:t>
      </w:r>
      <w:bookmarkEnd w:id="6"/>
      <w:r w:rsidR="243C87E7" w:rsidRPr="00E766D5">
        <w:rPr>
          <w:rFonts w:asciiTheme="minorHAnsi" w:hAnsiTheme="minorHAnsi" w:cstheme="minorHAnsi"/>
          <w:sz w:val="20"/>
          <w:szCs w:val="20"/>
        </w:rPr>
        <w:br/>
      </w:r>
    </w:p>
    <w:p w14:paraId="6639D081" w14:textId="5594038F" w:rsidR="00597E7A" w:rsidRPr="00E766D5" w:rsidRDefault="00597E7A" w:rsidP="00DC6ED0">
      <w:pPr>
        <w:pStyle w:val="ListParagraph"/>
        <w:numPr>
          <w:ilvl w:val="0"/>
          <w:numId w:val="20"/>
        </w:numPr>
        <w:spacing w:before="120"/>
        <w:rPr>
          <w:rFonts w:asciiTheme="minorHAnsi" w:eastAsia="Tahoma" w:hAnsiTheme="minorHAnsi" w:cstheme="minorHAnsi"/>
          <w:b/>
          <w:bCs/>
          <w:sz w:val="20"/>
          <w:szCs w:val="20"/>
        </w:rPr>
      </w:pPr>
      <w:r w:rsidRPr="00E766D5">
        <w:rPr>
          <w:rFonts w:asciiTheme="minorHAnsi" w:hAnsiTheme="minorHAnsi" w:cstheme="minorHAnsi"/>
          <w:b/>
          <w:bCs/>
          <w:sz w:val="20"/>
          <w:szCs w:val="20"/>
        </w:rPr>
        <w:t xml:space="preserve">Bids on New TBLD </w:t>
      </w:r>
      <w:r w:rsidR="00E766D5">
        <w:rPr>
          <w:rFonts w:asciiTheme="minorHAnsi" w:hAnsiTheme="minorHAnsi" w:cstheme="minorHAnsi"/>
          <w:b/>
          <w:bCs/>
          <w:sz w:val="20"/>
          <w:szCs w:val="20"/>
        </w:rPr>
        <w:t>Facility</w:t>
      </w:r>
    </w:p>
    <w:p w14:paraId="21DA5373" w14:textId="0E305F3D" w:rsidR="00DC6ED0" w:rsidRPr="00E766D5" w:rsidRDefault="00597E7A" w:rsidP="00E766D5">
      <w:pPr>
        <w:spacing w:before="120"/>
        <w:ind w:left="864"/>
        <w:rPr>
          <w:rFonts w:asciiTheme="minorHAnsi" w:eastAsia="Tahoma" w:hAnsiTheme="minorHAnsi" w:cstheme="minorHAnsi"/>
          <w:sz w:val="20"/>
          <w:szCs w:val="20"/>
        </w:rPr>
      </w:pPr>
      <w:r w:rsidRPr="00E766D5">
        <w:rPr>
          <w:rFonts w:asciiTheme="minorHAnsi" w:hAnsiTheme="minorHAnsi" w:cstheme="minorHAnsi"/>
          <w:sz w:val="20"/>
          <w:szCs w:val="20"/>
        </w:rPr>
        <w:t xml:space="preserve">Motion made by Commissioner Morris, seconded by Commissioner </w:t>
      </w:r>
      <w:proofErr w:type="spellStart"/>
      <w:r w:rsidRPr="00E766D5">
        <w:rPr>
          <w:rFonts w:asciiTheme="minorHAnsi" w:hAnsiTheme="minorHAnsi" w:cstheme="minorHAnsi"/>
          <w:sz w:val="20"/>
          <w:szCs w:val="20"/>
        </w:rPr>
        <w:t>Zeagler</w:t>
      </w:r>
      <w:proofErr w:type="spellEnd"/>
      <w:r w:rsidRPr="00E766D5">
        <w:rPr>
          <w:rFonts w:asciiTheme="minorHAnsi" w:hAnsiTheme="minorHAnsi" w:cstheme="minorHAnsi"/>
          <w:sz w:val="20"/>
          <w:szCs w:val="20"/>
        </w:rPr>
        <w:t xml:space="preserve">, </w:t>
      </w:r>
      <w:r w:rsidR="00937460" w:rsidRPr="00E766D5">
        <w:rPr>
          <w:rFonts w:asciiTheme="minorHAnsi" w:hAnsiTheme="minorHAnsi" w:cstheme="minorHAnsi"/>
          <w:sz w:val="20"/>
          <w:szCs w:val="20"/>
        </w:rPr>
        <w:t>to reject the bids made on the new Tensas Basin Levee District Facility</w:t>
      </w:r>
      <w:r w:rsidR="00DC6ED0" w:rsidRPr="00E766D5">
        <w:rPr>
          <w:rFonts w:asciiTheme="minorHAnsi" w:hAnsiTheme="minorHAnsi" w:cstheme="minorHAnsi"/>
          <w:sz w:val="20"/>
          <w:szCs w:val="20"/>
        </w:rPr>
        <w:t xml:space="preserve">, and to rebid at a later date, was </w:t>
      </w:r>
      <w:r w:rsidRPr="00E766D5">
        <w:rPr>
          <w:rFonts w:asciiTheme="minorHAnsi" w:hAnsiTheme="minorHAnsi" w:cstheme="minorHAnsi"/>
          <w:sz w:val="20"/>
          <w:szCs w:val="20"/>
        </w:rPr>
        <w:t xml:space="preserve">passed unanimously by the Board of Commissioners of the Tensas Basin Levee District, after President Drew </w:t>
      </w:r>
      <w:proofErr w:type="spellStart"/>
      <w:r w:rsidRPr="00E766D5">
        <w:rPr>
          <w:rFonts w:asciiTheme="minorHAnsi" w:hAnsiTheme="minorHAnsi" w:cstheme="minorHAnsi"/>
          <w:sz w:val="20"/>
          <w:szCs w:val="20"/>
        </w:rPr>
        <w:t>Keahey</w:t>
      </w:r>
      <w:proofErr w:type="spellEnd"/>
      <w:r w:rsidRPr="00E766D5">
        <w:rPr>
          <w:rFonts w:asciiTheme="minorHAnsi" w:hAnsiTheme="minorHAnsi" w:cstheme="minorHAnsi"/>
          <w:sz w:val="20"/>
          <w:szCs w:val="20"/>
        </w:rPr>
        <w:t xml:space="preserve"> called for public comments and there were none, to-wit:</w:t>
      </w:r>
    </w:p>
    <w:p w14:paraId="22B2D72C" w14:textId="77777777" w:rsidR="00597E7A" w:rsidRPr="00E766D5" w:rsidRDefault="00597E7A" w:rsidP="00DC6ED0">
      <w:pPr>
        <w:spacing w:before="120"/>
        <w:ind w:left="3024" w:firstLine="576"/>
        <w:rPr>
          <w:rFonts w:asciiTheme="minorHAnsi" w:eastAsia="Tahoma" w:hAnsiTheme="minorHAnsi" w:cstheme="minorHAnsi"/>
          <w:sz w:val="20"/>
          <w:szCs w:val="20"/>
        </w:rPr>
      </w:pPr>
      <w:r w:rsidRPr="00E766D5">
        <w:rPr>
          <w:rFonts w:asciiTheme="minorHAnsi" w:hAnsiTheme="minorHAnsi" w:cstheme="minorHAnsi"/>
          <w:sz w:val="20"/>
          <w:szCs w:val="20"/>
        </w:rPr>
        <w:t>RESOLUTION</w:t>
      </w:r>
    </w:p>
    <w:p w14:paraId="41F56D81" w14:textId="2ED2C5FC" w:rsidR="00597E7A" w:rsidRPr="00E766D5" w:rsidRDefault="00597E7A" w:rsidP="00597E7A">
      <w:pPr>
        <w:spacing w:before="120"/>
        <w:ind w:left="864"/>
        <w:rPr>
          <w:rFonts w:asciiTheme="minorHAnsi" w:hAnsiTheme="minorHAnsi" w:cstheme="minorHAnsi"/>
          <w:sz w:val="20"/>
          <w:szCs w:val="20"/>
        </w:rPr>
      </w:pPr>
      <w:r w:rsidRPr="00E766D5">
        <w:rPr>
          <w:rFonts w:asciiTheme="minorHAnsi" w:hAnsiTheme="minorHAnsi" w:cstheme="minorHAnsi"/>
          <w:sz w:val="20"/>
          <w:szCs w:val="20"/>
        </w:rPr>
        <w:t xml:space="preserve">NOW, THEREFORE, BE IT RESOLVED that the Board of Commissioners of the Tensas Basin Levee District does hereby </w:t>
      </w:r>
      <w:r w:rsidR="00DC6ED0" w:rsidRPr="00E766D5">
        <w:rPr>
          <w:rFonts w:asciiTheme="minorHAnsi" w:hAnsiTheme="minorHAnsi" w:cstheme="minorHAnsi"/>
          <w:sz w:val="20"/>
          <w:szCs w:val="20"/>
        </w:rPr>
        <w:t xml:space="preserve">reject all </w:t>
      </w:r>
      <w:r w:rsidR="00E766D5">
        <w:rPr>
          <w:rFonts w:asciiTheme="minorHAnsi" w:hAnsiTheme="minorHAnsi" w:cstheme="minorHAnsi"/>
          <w:sz w:val="20"/>
          <w:szCs w:val="20"/>
        </w:rPr>
        <w:t>submitted</w:t>
      </w:r>
      <w:r w:rsidR="00DC6ED0" w:rsidRPr="00E766D5">
        <w:rPr>
          <w:rFonts w:asciiTheme="minorHAnsi" w:hAnsiTheme="minorHAnsi" w:cstheme="minorHAnsi"/>
          <w:sz w:val="20"/>
          <w:szCs w:val="20"/>
        </w:rPr>
        <w:t xml:space="preserve"> bids for the new TBLD facility</w:t>
      </w:r>
      <w:r w:rsidR="00E766D5">
        <w:rPr>
          <w:rFonts w:asciiTheme="minorHAnsi" w:hAnsiTheme="minorHAnsi" w:cstheme="minorHAnsi"/>
          <w:sz w:val="20"/>
          <w:szCs w:val="20"/>
        </w:rPr>
        <w:t>, and will rebid the project at a later date.</w:t>
      </w:r>
    </w:p>
    <w:p w14:paraId="7F76C261" w14:textId="77777777" w:rsidR="00597E7A" w:rsidRPr="00E766D5" w:rsidRDefault="00597E7A" w:rsidP="00597E7A">
      <w:pPr>
        <w:spacing w:before="120"/>
        <w:ind w:left="864"/>
        <w:rPr>
          <w:rFonts w:asciiTheme="minorHAnsi" w:eastAsia="Tahoma" w:hAnsiTheme="minorHAnsi" w:cstheme="minorHAnsi"/>
          <w:sz w:val="20"/>
          <w:szCs w:val="20"/>
        </w:rPr>
      </w:pPr>
    </w:p>
    <w:p w14:paraId="0A0BFF40" w14:textId="670214B9" w:rsidR="00597E7A" w:rsidRPr="00E766D5" w:rsidRDefault="00597E7A" w:rsidP="00597E7A">
      <w:pPr>
        <w:spacing w:before="0" w:after="0"/>
        <w:ind w:left="864"/>
        <w:rPr>
          <w:rFonts w:asciiTheme="minorHAnsi" w:eastAsia="Tahoma" w:hAnsiTheme="minorHAnsi" w:cstheme="minorHAnsi"/>
          <w:sz w:val="20"/>
          <w:szCs w:val="20"/>
        </w:rPr>
      </w:pPr>
      <w:r w:rsidRPr="00E766D5">
        <w:rPr>
          <w:rFonts w:asciiTheme="minorHAnsi" w:hAnsiTheme="minorHAnsi" w:cstheme="minorHAnsi"/>
          <w:sz w:val="20"/>
          <w:szCs w:val="20"/>
        </w:rPr>
        <w:t xml:space="preserve">Aundi Brown </w:t>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00E766D5">
        <w:rPr>
          <w:rFonts w:asciiTheme="minorHAnsi" w:hAnsiTheme="minorHAnsi" w:cstheme="minorHAnsi"/>
          <w:sz w:val="20"/>
          <w:szCs w:val="20"/>
        </w:rPr>
        <w:tab/>
      </w:r>
      <w:r w:rsidRPr="00E766D5">
        <w:rPr>
          <w:rFonts w:asciiTheme="minorHAnsi" w:hAnsiTheme="minorHAnsi" w:cstheme="minorHAnsi"/>
          <w:sz w:val="20"/>
          <w:szCs w:val="20"/>
        </w:rPr>
        <w:t xml:space="preserve">Drew </w:t>
      </w:r>
      <w:proofErr w:type="spellStart"/>
      <w:r w:rsidRPr="00E766D5">
        <w:rPr>
          <w:rFonts w:asciiTheme="minorHAnsi" w:hAnsiTheme="minorHAnsi" w:cstheme="minorHAnsi"/>
          <w:sz w:val="20"/>
          <w:szCs w:val="20"/>
        </w:rPr>
        <w:t>Keahey</w:t>
      </w:r>
      <w:proofErr w:type="spellEnd"/>
    </w:p>
    <w:p w14:paraId="04E51C01" w14:textId="094BDF0B" w:rsidR="00597E7A" w:rsidRPr="00E766D5" w:rsidRDefault="00597E7A" w:rsidP="00597E7A">
      <w:pPr>
        <w:spacing w:before="0" w:after="0"/>
        <w:ind w:left="864"/>
        <w:rPr>
          <w:rFonts w:asciiTheme="minorHAnsi" w:hAnsiTheme="minorHAnsi" w:cstheme="minorHAnsi"/>
          <w:sz w:val="20"/>
          <w:szCs w:val="20"/>
        </w:rPr>
      </w:pPr>
      <w:r w:rsidRPr="00E766D5">
        <w:rPr>
          <w:rFonts w:asciiTheme="minorHAnsi" w:hAnsiTheme="minorHAnsi" w:cstheme="minorHAnsi"/>
          <w:sz w:val="20"/>
          <w:szCs w:val="20"/>
        </w:rPr>
        <w:t>Interim Secretary</w:t>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t>President</w:t>
      </w:r>
    </w:p>
    <w:p w14:paraId="3A4C122C" w14:textId="310623D4" w:rsidR="00AC7EAF" w:rsidRPr="00E766D5" w:rsidRDefault="005D6628">
      <w:pPr>
        <w:spacing w:before="120"/>
        <w:rPr>
          <w:rFonts w:asciiTheme="minorHAnsi" w:eastAsia="Tahoma" w:hAnsiTheme="minorHAnsi" w:cstheme="minorHAnsi"/>
          <w:sz w:val="20"/>
          <w:szCs w:val="20"/>
        </w:rPr>
      </w:pPr>
      <w:r w:rsidRPr="00E766D5">
        <w:rPr>
          <w:rFonts w:asciiTheme="minorHAnsi" w:eastAsia="Tahoma" w:hAnsiTheme="minorHAnsi" w:cstheme="minorHAnsi"/>
          <w:b/>
          <w:bCs/>
          <w:sz w:val="20"/>
          <w:szCs w:val="20"/>
        </w:rPr>
        <w:t>Requests</w:t>
      </w:r>
    </w:p>
    <w:p w14:paraId="57EECB28" w14:textId="206674D5" w:rsidR="00AC7EAF" w:rsidRPr="00E766D5" w:rsidRDefault="00DC6ED0" w:rsidP="2E0DE431">
      <w:pPr>
        <w:spacing w:before="120"/>
        <w:ind w:left="864"/>
        <w:rPr>
          <w:rFonts w:asciiTheme="minorHAnsi" w:eastAsia="Tahoma" w:hAnsiTheme="minorHAnsi" w:cstheme="minorHAnsi"/>
          <w:b/>
          <w:bCs/>
          <w:sz w:val="20"/>
          <w:szCs w:val="20"/>
        </w:rPr>
      </w:pPr>
      <w:r w:rsidRPr="00E766D5">
        <w:rPr>
          <w:rFonts w:asciiTheme="minorHAnsi" w:eastAsia="Tahoma" w:hAnsiTheme="minorHAnsi" w:cstheme="minorHAnsi"/>
          <w:b/>
          <w:bCs/>
          <w:sz w:val="20"/>
          <w:szCs w:val="20"/>
        </w:rPr>
        <w:t>7</w:t>
      </w:r>
      <w:r w:rsidR="4CC9EEEC" w:rsidRPr="00E766D5">
        <w:rPr>
          <w:rFonts w:asciiTheme="minorHAnsi" w:eastAsia="Tahoma" w:hAnsiTheme="minorHAnsi" w:cstheme="minorHAnsi"/>
          <w:b/>
          <w:bCs/>
          <w:sz w:val="20"/>
          <w:szCs w:val="20"/>
        </w:rPr>
        <w:t>.</w:t>
      </w:r>
      <w:r w:rsidR="00EC6F1D" w:rsidRPr="00E766D5">
        <w:rPr>
          <w:rFonts w:asciiTheme="minorHAnsi" w:eastAsia="Tahoma" w:hAnsiTheme="minorHAnsi" w:cstheme="minorHAnsi"/>
          <w:b/>
          <w:bCs/>
          <w:sz w:val="20"/>
          <w:szCs w:val="20"/>
        </w:rPr>
        <w:t xml:space="preserve"> </w:t>
      </w:r>
      <w:r w:rsidRPr="00E766D5">
        <w:rPr>
          <w:rFonts w:asciiTheme="minorHAnsi" w:eastAsia="Tahoma" w:hAnsiTheme="minorHAnsi" w:cstheme="minorHAnsi"/>
          <w:b/>
          <w:bCs/>
          <w:sz w:val="20"/>
          <w:szCs w:val="20"/>
        </w:rPr>
        <w:t xml:space="preserve">Adopt The Budget for 2023-2024 </w:t>
      </w:r>
      <w:r w:rsidR="4CC9EEEC" w:rsidRPr="00E766D5">
        <w:rPr>
          <w:rFonts w:asciiTheme="minorHAnsi" w:eastAsia="Tahoma" w:hAnsiTheme="minorHAnsi" w:cstheme="minorHAnsi"/>
          <w:b/>
          <w:bCs/>
          <w:sz w:val="20"/>
          <w:szCs w:val="20"/>
        </w:rPr>
        <w:t xml:space="preserve"> </w:t>
      </w:r>
    </w:p>
    <w:p w14:paraId="1361E965" w14:textId="17187A77" w:rsidR="00AC7EAF" w:rsidRPr="00E766D5" w:rsidRDefault="005D6628" w:rsidP="2E0DE431">
      <w:pPr>
        <w:spacing w:before="120"/>
        <w:ind w:left="864"/>
        <w:rPr>
          <w:rFonts w:asciiTheme="minorHAnsi" w:eastAsia="Tahoma" w:hAnsiTheme="minorHAnsi" w:cstheme="minorHAnsi"/>
          <w:sz w:val="20"/>
          <w:szCs w:val="20"/>
        </w:rPr>
      </w:pPr>
      <w:r w:rsidRPr="00E766D5">
        <w:rPr>
          <w:rFonts w:asciiTheme="minorHAnsi" w:eastAsia="Tahoma" w:hAnsiTheme="minorHAnsi" w:cstheme="minorHAnsi"/>
          <w:sz w:val="20"/>
          <w:szCs w:val="20"/>
        </w:rPr>
        <w:t xml:space="preserve">Motion made by </w:t>
      </w:r>
      <w:r w:rsidR="0B6ED41E" w:rsidRPr="00E766D5">
        <w:rPr>
          <w:rFonts w:asciiTheme="minorHAnsi" w:eastAsia="Tahoma" w:hAnsiTheme="minorHAnsi" w:cstheme="minorHAnsi"/>
          <w:sz w:val="20"/>
          <w:szCs w:val="20"/>
        </w:rPr>
        <w:t>Commissi</w:t>
      </w:r>
      <w:r w:rsidR="00DC6ED0" w:rsidRPr="00E766D5">
        <w:rPr>
          <w:rFonts w:asciiTheme="minorHAnsi" w:eastAsia="Tahoma" w:hAnsiTheme="minorHAnsi" w:cstheme="minorHAnsi"/>
          <w:sz w:val="20"/>
          <w:szCs w:val="20"/>
        </w:rPr>
        <w:t>oner Harwell</w:t>
      </w:r>
      <w:r w:rsidRPr="00E766D5">
        <w:rPr>
          <w:rFonts w:asciiTheme="minorHAnsi" w:eastAsia="Tahoma" w:hAnsiTheme="minorHAnsi" w:cstheme="minorHAnsi"/>
          <w:sz w:val="20"/>
          <w:szCs w:val="20"/>
        </w:rPr>
        <w:t xml:space="preserve">, Seconded by </w:t>
      </w:r>
      <w:r w:rsidR="00DC6ED0" w:rsidRPr="00E766D5">
        <w:rPr>
          <w:rFonts w:asciiTheme="minorHAnsi" w:eastAsia="Tahoma" w:hAnsiTheme="minorHAnsi" w:cstheme="minorHAnsi"/>
          <w:sz w:val="20"/>
          <w:szCs w:val="20"/>
        </w:rPr>
        <w:t>Vice President Hutchins</w:t>
      </w:r>
      <w:r w:rsidR="006E67AD" w:rsidRPr="00E766D5">
        <w:rPr>
          <w:rFonts w:asciiTheme="minorHAnsi" w:eastAsia="Tahoma" w:hAnsiTheme="minorHAnsi" w:cstheme="minorHAnsi"/>
          <w:sz w:val="20"/>
          <w:szCs w:val="20"/>
        </w:rPr>
        <w:t xml:space="preserve">, </w:t>
      </w:r>
      <w:r w:rsidRPr="00E766D5">
        <w:rPr>
          <w:rFonts w:asciiTheme="minorHAnsi" w:eastAsia="Tahoma" w:hAnsiTheme="minorHAnsi" w:cstheme="minorHAnsi"/>
          <w:sz w:val="20"/>
          <w:szCs w:val="20"/>
        </w:rPr>
        <w:t xml:space="preserve">and passed unanimously by the Board of Commissioners of the Tensas Basin Levee District, after President </w:t>
      </w:r>
      <w:r w:rsidR="00EC6F1D" w:rsidRPr="00E766D5">
        <w:rPr>
          <w:rFonts w:asciiTheme="minorHAnsi" w:eastAsia="Tahoma" w:hAnsiTheme="minorHAnsi" w:cstheme="minorHAnsi"/>
          <w:sz w:val="20"/>
          <w:szCs w:val="20"/>
        </w:rPr>
        <w:t xml:space="preserve">Drew </w:t>
      </w:r>
      <w:proofErr w:type="spellStart"/>
      <w:r w:rsidR="00EC6F1D" w:rsidRPr="00E766D5">
        <w:rPr>
          <w:rFonts w:asciiTheme="minorHAnsi" w:eastAsia="Tahoma" w:hAnsiTheme="minorHAnsi" w:cstheme="minorHAnsi"/>
          <w:sz w:val="20"/>
          <w:szCs w:val="20"/>
        </w:rPr>
        <w:t>Keahey</w:t>
      </w:r>
      <w:proofErr w:type="spellEnd"/>
      <w:r w:rsidRPr="00E766D5">
        <w:rPr>
          <w:rFonts w:asciiTheme="minorHAnsi" w:eastAsia="Tahoma" w:hAnsiTheme="minorHAnsi" w:cstheme="minorHAnsi"/>
          <w:sz w:val="20"/>
          <w:szCs w:val="20"/>
        </w:rPr>
        <w:t xml:space="preserve"> called for public comments and there were none, </w:t>
      </w:r>
      <w:r w:rsidR="007C199F" w:rsidRPr="00E766D5">
        <w:rPr>
          <w:rFonts w:asciiTheme="minorHAnsi" w:eastAsia="Tahoma" w:hAnsiTheme="minorHAnsi" w:cstheme="minorHAnsi"/>
          <w:sz w:val="20"/>
          <w:szCs w:val="20"/>
        </w:rPr>
        <w:t>to wit</w:t>
      </w:r>
      <w:r w:rsidRPr="00E766D5">
        <w:rPr>
          <w:rFonts w:asciiTheme="minorHAnsi" w:eastAsia="Tahoma" w:hAnsiTheme="minorHAnsi" w:cstheme="minorHAnsi"/>
          <w:sz w:val="20"/>
          <w:szCs w:val="20"/>
        </w:rPr>
        <w:t>:</w:t>
      </w:r>
      <w:r w:rsidRPr="00E766D5">
        <w:rPr>
          <w:rFonts w:asciiTheme="minorHAnsi" w:eastAsia="Tahoma" w:hAnsiTheme="minorHAnsi" w:cstheme="minorHAnsi"/>
          <w:sz w:val="20"/>
          <w:szCs w:val="20"/>
        </w:rPr>
        <w:br/>
      </w:r>
    </w:p>
    <w:p w14:paraId="2E437F24" w14:textId="23480F19" w:rsidR="00AC7EAF" w:rsidRPr="00E766D5" w:rsidRDefault="005D6628" w:rsidP="00EC6F1D">
      <w:pPr>
        <w:spacing w:before="120"/>
        <w:ind w:left="3024" w:firstLine="576"/>
        <w:jc w:val="both"/>
        <w:rPr>
          <w:rFonts w:asciiTheme="minorHAnsi" w:eastAsia="Tahoma" w:hAnsiTheme="minorHAnsi" w:cstheme="minorHAnsi"/>
          <w:sz w:val="20"/>
          <w:szCs w:val="20"/>
        </w:rPr>
      </w:pPr>
      <w:r w:rsidRPr="00E766D5">
        <w:rPr>
          <w:rFonts w:asciiTheme="minorHAnsi" w:eastAsia="Tahoma" w:hAnsiTheme="minorHAnsi" w:cstheme="minorHAnsi"/>
          <w:sz w:val="20"/>
          <w:szCs w:val="20"/>
        </w:rPr>
        <w:t>RESOLUTION</w:t>
      </w:r>
    </w:p>
    <w:p w14:paraId="6E714B70" w14:textId="324B7915" w:rsidR="00AC7EAF" w:rsidRPr="00E766D5" w:rsidRDefault="005D6628">
      <w:pPr>
        <w:spacing w:before="120"/>
        <w:ind w:left="864"/>
        <w:rPr>
          <w:rFonts w:asciiTheme="minorHAnsi" w:eastAsia="Tahoma" w:hAnsiTheme="minorHAnsi" w:cstheme="minorHAnsi"/>
          <w:sz w:val="20"/>
          <w:szCs w:val="20"/>
        </w:rPr>
      </w:pPr>
      <w:r w:rsidRPr="00E766D5">
        <w:rPr>
          <w:rFonts w:asciiTheme="minorHAnsi" w:eastAsia="Tahoma" w:hAnsiTheme="minorHAnsi" w:cstheme="minorHAnsi"/>
          <w:sz w:val="20"/>
          <w:szCs w:val="20"/>
        </w:rPr>
        <w:t xml:space="preserve">NOW, THEREFORE, BE IT RESOLVED that the Board of Commissioners of the Tensas Basin Levee District does hereby </w:t>
      </w:r>
      <w:r w:rsidR="00DC6ED0" w:rsidRPr="00E766D5">
        <w:rPr>
          <w:rFonts w:asciiTheme="minorHAnsi" w:eastAsia="Tahoma" w:hAnsiTheme="minorHAnsi" w:cstheme="minorHAnsi"/>
          <w:sz w:val="20"/>
          <w:szCs w:val="20"/>
        </w:rPr>
        <w:t xml:space="preserve">approve the submitted budget for the 2023-2024 fiscal year. </w:t>
      </w:r>
      <w:r w:rsidR="00EC6F1D" w:rsidRPr="00E766D5">
        <w:rPr>
          <w:rFonts w:asciiTheme="minorHAnsi" w:eastAsia="Tahoma" w:hAnsiTheme="minorHAnsi" w:cstheme="minorHAnsi"/>
          <w:sz w:val="20"/>
          <w:szCs w:val="20"/>
        </w:rPr>
        <w:t xml:space="preserve"> </w:t>
      </w:r>
    </w:p>
    <w:p w14:paraId="089FDAF8" w14:textId="77777777" w:rsidR="00B54BD1" w:rsidRPr="00E766D5" w:rsidRDefault="00B54BD1">
      <w:pPr>
        <w:spacing w:before="120"/>
        <w:ind w:left="864"/>
        <w:rPr>
          <w:rFonts w:asciiTheme="minorHAnsi" w:eastAsia="Tahoma" w:hAnsiTheme="minorHAnsi" w:cstheme="minorHAnsi"/>
          <w:sz w:val="20"/>
          <w:szCs w:val="20"/>
        </w:rPr>
      </w:pPr>
    </w:p>
    <w:p w14:paraId="0B67ECD8" w14:textId="4DD85252" w:rsidR="00AC7EAF" w:rsidRPr="00E766D5" w:rsidRDefault="5F3EF3EE" w:rsidP="2E0DE431">
      <w:pPr>
        <w:spacing w:before="0" w:after="0" w:line="259" w:lineRule="auto"/>
        <w:ind w:left="864"/>
        <w:rPr>
          <w:rFonts w:asciiTheme="minorHAnsi" w:eastAsia="Tahoma" w:hAnsiTheme="minorHAnsi" w:cstheme="minorHAnsi"/>
          <w:sz w:val="20"/>
          <w:szCs w:val="20"/>
        </w:rPr>
      </w:pPr>
      <w:r w:rsidRPr="00E766D5">
        <w:rPr>
          <w:rFonts w:asciiTheme="minorHAnsi" w:eastAsia="Tahoma" w:hAnsiTheme="minorHAnsi" w:cstheme="minorHAnsi"/>
          <w:sz w:val="20"/>
          <w:szCs w:val="20"/>
        </w:rPr>
        <w:t>Aundi Brown</w:t>
      </w:r>
      <w:r w:rsidR="005D6628" w:rsidRPr="00E766D5">
        <w:rPr>
          <w:rFonts w:asciiTheme="minorHAnsi" w:hAnsiTheme="minorHAnsi" w:cstheme="minorHAnsi"/>
          <w:sz w:val="20"/>
          <w:szCs w:val="20"/>
        </w:rPr>
        <w:tab/>
      </w:r>
      <w:r w:rsidR="005D6628" w:rsidRPr="00E766D5">
        <w:rPr>
          <w:rFonts w:asciiTheme="minorHAnsi" w:hAnsiTheme="minorHAnsi" w:cstheme="minorHAnsi"/>
          <w:sz w:val="20"/>
          <w:szCs w:val="20"/>
        </w:rPr>
        <w:tab/>
      </w:r>
      <w:r w:rsidR="005D6628" w:rsidRPr="00E766D5">
        <w:rPr>
          <w:rFonts w:asciiTheme="minorHAnsi" w:hAnsiTheme="minorHAnsi" w:cstheme="minorHAnsi"/>
          <w:sz w:val="20"/>
          <w:szCs w:val="20"/>
        </w:rPr>
        <w:tab/>
      </w:r>
      <w:r w:rsidR="005D6628" w:rsidRPr="00E766D5">
        <w:rPr>
          <w:rFonts w:asciiTheme="minorHAnsi" w:hAnsiTheme="minorHAnsi" w:cstheme="minorHAnsi"/>
          <w:sz w:val="20"/>
          <w:szCs w:val="20"/>
        </w:rPr>
        <w:tab/>
      </w:r>
      <w:r w:rsidR="005D6628" w:rsidRPr="00E766D5">
        <w:rPr>
          <w:rFonts w:asciiTheme="minorHAnsi" w:hAnsiTheme="minorHAnsi" w:cstheme="minorHAnsi"/>
          <w:sz w:val="20"/>
          <w:szCs w:val="20"/>
        </w:rPr>
        <w:tab/>
      </w:r>
      <w:r w:rsidR="005D6628" w:rsidRPr="00E766D5">
        <w:rPr>
          <w:rFonts w:asciiTheme="minorHAnsi" w:hAnsiTheme="minorHAnsi" w:cstheme="minorHAnsi"/>
          <w:sz w:val="20"/>
          <w:szCs w:val="20"/>
        </w:rPr>
        <w:tab/>
      </w:r>
      <w:r w:rsidR="005D6628" w:rsidRPr="00E766D5">
        <w:rPr>
          <w:rFonts w:asciiTheme="minorHAnsi" w:hAnsiTheme="minorHAnsi" w:cstheme="minorHAnsi"/>
          <w:sz w:val="20"/>
          <w:szCs w:val="20"/>
        </w:rPr>
        <w:tab/>
      </w:r>
      <w:r w:rsidR="005D6628" w:rsidRPr="00E766D5">
        <w:rPr>
          <w:rFonts w:asciiTheme="minorHAnsi" w:hAnsiTheme="minorHAnsi" w:cstheme="minorHAnsi"/>
          <w:sz w:val="20"/>
          <w:szCs w:val="20"/>
        </w:rPr>
        <w:tab/>
      </w:r>
      <w:r w:rsidR="00B54BD1" w:rsidRPr="00E766D5">
        <w:rPr>
          <w:rFonts w:asciiTheme="minorHAnsi" w:eastAsia="Tahoma" w:hAnsiTheme="minorHAnsi" w:cstheme="minorHAnsi"/>
          <w:sz w:val="20"/>
          <w:szCs w:val="20"/>
        </w:rPr>
        <w:t xml:space="preserve">  </w:t>
      </w:r>
      <w:r w:rsidR="005D6628" w:rsidRPr="00E766D5">
        <w:rPr>
          <w:rFonts w:asciiTheme="minorHAnsi" w:hAnsiTheme="minorHAnsi" w:cstheme="minorHAnsi"/>
          <w:sz w:val="20"/>
          <w:szCs w:val="20"/>
        </w:rPr>
        <w:tab/>
      </w:r>
      <w:r w:rsidR="005D6628" w:rsidRPr="00E766D5">
        <w:rPr>
          <w:rFonts w:asciiTheme="minorHAnsi" w:eastAsia="Tahoma" w:hAnsiTheme="minorHAnsi" w:cstheme="minorHAnsi"/>
          <w:sz w:val="20"/>
          <w:szCs w:val="20"/>
        </w:rPr>
        <w:t xml:space="preserve">Drew </w:t>
      </w:r>
      <w:proofErr w:type="spellStart"/>
      <w:r w:rsidR="005D6628" w:rsidRPr="00E766D5">
        <w:rPr>
          <w:rFonts w:asciiTheme="minorHAnsi" w:eastAsia="Tahoma" w:hAnsiTheme="minorHAnsi" w:cstheme="minorHAnsi"/>
          <w:sz w:val="20"/>
          <w:szCs w:val="20"/>
        </w:rPr>
        <w:t>Keahey</w:t>
      </w:r>
      <w:proofErr w:type="spellEnd"/>
      <w:r w:rsidR="005D6628" w:rsidRPr="00E766D5">
        <w:rPr>
          <w:rFonts w:asciiTheme="minorHAnsi" w:hAnsiTheme="minorHAnsi" w:cstheme="minorHAnsi"/>
          <w:sz w:val="20"/>
          <w:szCs w:val="20"/>
        </w:rPr>
        <w:tab/>
      </w:r>
    </w:p>
    <w:p w14:paraId="2CF5D657" w14:textId="5D647D35" w:rsidR="00AC7EAF" w:rsidRPr="00E766D5" w:rsidRDefault="177D42BC" w:rsidP="00B54BD1">
      <w:pPr>
        <w:spacing w:before="0" w:after="0"/>
        <w:ind w:left="864"/>
        <w:rPr>
          <w:rFonts w:asciiTheme="minorHAnsi" w:eastAsia="Tahoma" w:hAnsiTheme="minorHAnsi" w:cstheme="minorHAnsi"/>
          <w:sz w:val="20"/>
          <w:szCs w:val="20"/>
        </w:rPr>
      </w:pPr>
      <w:r w:rsidRPr="00E766D5">
        <w:rPr>
          <w:rFonts w:asciiTheme="minorHAnsi" w:eastAsia="Tahoma" w:hAnsiTheme="minorHAnsi" w:cstheme="minorHAnsi"/>
          <w:sz w:val="20"/>
          <w:szCs w:val="20"/>
        </w:rPr>
        <w:t xml:space="preserve">Interim </w:t>
      </w:r>
      <w:r w:rsidR="005D6628" w:rsidRPr="00E766D5">
        <w:rPr>
          <w:rFonts w:asciiTheme="minorHAnsi" w:eastAsia="Tahoma" w:hAnsiTheme="minorHAnsi" w:cstheme="minorHAnsi"/>
          <w:sz w:val="20"/>
          <w:szCs w:val="20"/>
        </w:rPr>
        <w:t>Secretary</w:t>
      </w:r>
      <w:r w:rsidR="005D6628" w:rsidRPr="00E766D5">
        <w:rPr>
          <w:rFonts w:asciiTheme="minorHAnsi" w:hAnsiTheme="minorHAnsi" w:cstheme="minorHAnsi"/>
          <w:sz w:val="20"/>
          <w:szCs w:val="20"/>
        </w:rPr>
        <w:tab/>
      </w:r>
      <w:r w:rsidR="005D6628" w:rsidRPr="00E766D5">
        <w:rPr>
          <w:rFonts w:asciiTheme="minorHAnsi" w:hAnsiTheme="minorHAnsi" w:cstheme="minorHAnsi"/>
          <w:sz w:val="20"/>
          <w:szCs w:val="20"/>
        </w:rPr>
        <w:tab/>
      </w:r>
      <w:r w:rsidR="005D6628" w:rsidRPr="00E766D5">
        <w:rPr>
          <w:rFonts w:asciiTheme="minorHAnsi" w:hAnsiTheme="minorHAnsi" w:cstheme="minorHAnsi"/>
          <w:sz w:val="20"/>
          <w:szCs w:val="20"/>
        </w:rPr>
        <w:tab/>
      </w:r>
      <w:r w:rsidR="005D6628" w:rsidRPr="00E766D5">
        <w:rPr>
          <w:rFonts w:asciiTheme="minorHAnsi" w:hAnsiTheme="minorHAnsi" w:cstheme="minorHAnsi"/>
          <w:sz w:val="20"/>
          <w:szCs w:val="20"/>
        </w:rPr>
        <w:tab/>
      </w:r>
      <w:r w:rsidR="005D6628" w:rsidRPr="00E766D5">
        <w:rPr>
          <w:rFonts w:asciiTheme="minorHAnsi" w:hAnsiTheme="minorHAnsi" w:cstheme="minorHAnsi"/>
          <w:sz w:val="20"/>
          <w:szCs w:val="20"/>
        </w:rPr>
        <w:tab/>
      </w:r>
      <w:r w:rsidR="005D6628" w:rsidRPr="00E766D5">
        <w:rPr>
          <w:rFonts w:asciiTheme="minorHAnsi" w:hAnsiTheme="minorHAnsi" w:cstheme="minorHAnsi"/>
          <w:sz w:val="20"/>
          <w:szCs w:val="20"/>
        </w:rPr>
        <w:tab/>
      </w:r>
      <w:r w:rsidR="005D6628" w:rsidRPr="00E766D5">
        <w:rPr>
          <w:rFonts w:asciiTheme="minorHAnsi" w:hAnsiTheme="minorHAnsi" w:cstheme="minorHAnsi"/>
          <w:sz w:val="20"/>
          <w:szCs w:val="20"/>
        </w:rPr>
        <w:tab/>
      </w:r>
      <w:r w:rsidR="766582F3" w:rsidRPr="00E766D5">
        <w:rPr>
          <w:rFonts w:asciiTheme="minorHAnsi" w:eastAsia="Tahoma" w:hAnsiTheme="minorHAnsi" w:cstheme="minorHAnsi"/>
          <w:sz w:val="20"/>
          <w:szCs w:val="20"/>
        </w:rPr>
        <w:t xml:space="preserve">  </w:t>
      </w:r>
      <w:r w:rsidR="75BF1E6D" w:rsidRPr="00E766D5">
        <w:rPr>
          <w:rFonts w:asciiTheme="minorHAnsi" w:eastAsia="Tahoma" w:hAnsiTheme="minorHAnsi" w:cstheme="minorHAnsi"/>
          <w:sz w:val="20"/>
          <w:szCs w:val="20"/>
        </w:rPr>
        <w:t xml:space="preserve"> </w:t>
      </w:r>
      <w:r w:rsidR="005D6628" w:rsidRPr="00E766D5">
        <w:rPr>
          <w:rFonts w:asciiTheme="minorHAnsi" w:hAnsiTheme="minorHAnsi" w:cstheme="minorHAnsi"/>
          <w:sz w:val="20"/>
          <w:szCs w:val="20"/>
        </w:rPr>
        <w:tab/>
      </w:r>
      <w:r w:rsidR="005D6628" w:rsidRPr="00E766D5">
        <w:rPr>
          <w:rFonts w:asciiTheme="minorHAnsi" w:eastAsia="Tahoma" w:hAnsiTheme="minorHAnsi" w:cstheme="minorHAnsi"/>
          <w:sz w:val="20"/>
          <w:szCs w:val="20"/>
        </w:rPr>
        <w:t>President</w:t>
      </w:r>
    </w:p>
    <w:p w14:paraId="1C934C29" w14:textId="05B4A060" w:rsidR="2E0DE431" w:rsidRPr="00E766D5" w:rsidRDefault="2E0DE431" w:rsidP="2E0DE431">
      <w:pPr>
        <w:spacing w:before="0" w:after="0"/>
        <w:ind w:left="864"/>
        <w:rPr>
          <w:rFonts w:asciiTheme="minorHAnsi" w:eastAsia="Tahoma" w:hAnsiTheme="minorHAnsi" w:cstheme="minorHAnsi"/>
          <w:sz w:val="20"/>
          <w:szCs w:val="20"/>
        </w:rPr>
      </w:pPr>
    </w:p>
    <w:p w14:paraId="6D80289D" w14:textId="5A00F49D" w:rsidR="76CFB554" w:rsidRPr="00E766D5" w:rsidRDefault="00DC6ED0" w:rsidP="2E0DE431">
      <w:pPr>
        <w:spacing w:before="0" w:after="0"/>
        <w:ind w:left="864"/>
        <w:rPr>
          <w:rFonts w:asciiTheme="minorHAnsi" w:eastAsia="Tahoma" w:hAnsiTheme="minorHAnsi" w:cstheme="minorHAnsi"/>
          <w:b/>
          <w:bCs/>
          <w:sz w:val="20"/>
          <w:szCs w:val="20"/>
        </w:rPr>
      </w:pPr>
      <w:bookmarkStart w:id="7" w:name="_Hlk132287864"/>
      <w:r w:rsidRPr="00E766D5">
        <w:rPr>
          <w:rFonts w:asciiTheme="minorHAnsi" w:eastAsia="Tahoma" w:hAnsiTheme="minorHAnsi" w:cstheme="minorHAnsi"/>
          <w:b/>
          <w:bCs/>
          <w:sz w:val="20"/>
          <w:szCs w:val="20"/>
        </w:rPr>
        <w:t>8</w:t>
      </w:r>
      <w:r w:rsidR="76CFB554" w:rsidRPr="00E766D5">
        <w:rPr>
          <w:rFonts w:asciiTheme="minorHAnsi" w:eastAsia="Tahoma" w:hAnsiTheme="minorHAnsi" w:cstheme="minorHAnsi"/>
          <w:b/>
          <w:bCs/>
          <w:sz w:val="20"/>
          <w:szCs w:val="20"/>
        </w:rPr>
        <w:t xml:space="preserve">. </w:t>
      </w:r>
      <w:r w:rsidRPr="00E766D5">
        <w:rPr>
          <w:rFonts w:asciiTheme="minorHAnsi" w:eastAsia="Tahoma" w:hAnsiTheme="minorHAnsi" w:cstheme="minorHAnsi"/>
          <w:b/>
          <w:bCs/>
          <w:sz w:val="20"/>
          <w:szCs w:val="20"/>
        </w:rPr>
        <w:t>Advertise for Farm Lease 43 acres in Franklin Parish.</w:t>
      </w:r>
    </w:p>
    <w:p w14:paraId="36B16AD3" w14:textId="2615DE9A" w:rsidR="007C199F" w:rsidRPr="00E766D5" w:rsidRDefault="005D6628" w:rsidP="007C199F">
      <w:pPr>
        <w:spacing w:before="120"/>
        <w:ind w:left="864"/>
        <w:rPr>
          <w:rFonts w:asciiTheme="minorHAnsi" w:eastAsia="Tahoma" w:hAnsiTheme="minorHAnsi" w:cstheme="minorHAnsi"/>
          <w:sz w:val="20"/>
          <w:szCs w:val="20"/>
        </w:rPr>
      </w:pPr>
      <w:r w:rsidRPr="00E766D5">
        <w:rPr>
          <w:rFonts w:asciiTheme="minorHAnsi" w:eastAsia="Tahoma" w:hAnsiTheme="minorHAnsi" w:cstheme="minorHAnsi"/>
          <w:sz w:val="20"/>
          <w:szCs w:val="20"/>
        </w:rPr>
        <w:t xml:space="preserve">Motion made by </w:t>
      </w:r>
      <w:r w:rsidR="00DC6ED0" w:rsidRPr="00E766D5">
        <w:rPr>
          <w:rFonts w:asciiTheme="minorHAnsi" w:eastAsia="Tahoma" w:hAnsiTheme="minorHAnsi" w:cstheme="minorHAnsi"/>
          <w:sz w:val="20"/>
          <w:szCs w:val="20"/>
        </w:rPr>
        <w:t>Vice President Hutchins</w:t>
      </w:r>
      <w:r w:rsidRPr="00E766D5">
        <w:rPr>
          <w:rFonts w:asciiTheme="minorHAnsi" w:eastAsia="Tahoma" w:hAnsiTheme="minorHAnsi" w:cstheme="minorHAnsi"/>
          <w:sz w:val="20"/>
          <w:szCs w:val="20"/>
        </w:rPr>
        <w:t xml:space="preserve">, Seconded by Commissioner </w:t>
      </w:r>
      <w:r w:rsidR="00DC6ED0" w:rsidRPr="00E766D5">
        <w:rPr>
          <w:rFonts w:asciiTheme="minorHAnsi" w:eastAsia="Tahoma" w:hAnsiTheme="minorHAnsi" w:cstheme="minorHAnsi"/>
          <w:sz w:val="20"/>
          <w:szCs w:val="20"/>
        </w:rPr>
        <w:t>Turner</w:t>
      </w:r>
      <w:r w:rsidR="4FEAB4E9" w:rsidRPr="00E766D5">
        <w:rPr>
          <w:rFonts w:asciiTheme="minorHAnsi" w:eastAsia="Tahoma" w:hAnsiTheme="minorHAnsi" w:cstheme="minorHAnsi"/>
          <w:sz w:val="20"/>
          <w:szCs w:val="20"/>
        </w:rPr>
        <w:t>,</w:t>
      </w:r>
      <w:r w:rsidR="292B9FE0" w:rsidRPr="00E766D5">
        <w:rPr>
          <w:rFonts w:asciiTheme="minorHAnsi" w:eastAsia="Tahoma" w:hAnsiTheme="minorHAnsi" w:cstheme="minorHAnsi"/>
          <w:sz w:val="20"/>
          <w:szCs w:val="20"/>
        </w:rPr>
        <w:t xml:space="preserve"> </w:t>
      </w:r>
      <w:r w:rsidRPr="00E766D5">
        <w:rPr>
          <w:rFonts w:asciiTheme="minorHAnsi" w:eastAsia="Tahoma" w:hAnsiTheme="minorHAnsi" w:cstheme="minorHAnsi"/>
          <w:sz w:val="20"/>
          <w:szCs w:val="20"/>
        </w:rPr>
        <w:t xml:space="preserve">and passed unanimously by the Board of Commissioners of the Tensas Basin Levee District, after </w:t>
      </w:r>
      <w:r w:rsidR="00EC6F1D" w:rsidRPr="00E766D5">
        <w:rPr>
          <w:rFonts w:asciiTheme="minorHAnsi" w:eastAsia="Tahoma" w:hAnsiTheme="minorHAnsi" w:cstheme="minorHAnsi"/>
          <w:sz w:val="20"/>
          <w:szCs w:val="20"/>
        </w:rPr>
        <w:t xml:space="preserve">President </w:t>
      </w:r>
      <w:proofErr w:type="spellStart"/>
      <w:r w:rsidR="00EC6F1D" w:rsidRPr="00E766D5">
        <w:rPr>
          <w:rFonts w:asciiTheme="minorHAnsi" w:eastAsia="Tahoma" w:hAnsiTheme="minorHAnsi" w:cstheme="minorHAnsi"/>
          <w:sz w:val="20"/>
          <w:szCs w:val="20"/>
        </w:rPr>
        <w:t>Keahey</w:t>
      </w:r>
      <w:proofErr w:type="spellEnd"/>
      <w:r w:rsidR="00EC6F1D" w:rsidRPr="00E766D5">
        <w:rPr>
          <w:rFonts w:asciiTheme="minorHAnsi" w:eastAsia="Tahoma" w:hAnsiTheme="minorHAnsi" w:cstheme="minorHAnsi"/>
          <w:sz w:val="20"/>
          <w:szCs w:val="20"/>
        </w:rPr>
        <w:t xml:space="preserve"> </w:t>
      </w:r>
      <w:r w:rsidRPr="00E766D5">
        <w:rPr>
          <w:rFonts w:asciiTheme="minorHAnsi" w:eastAsia="Tahoma" w:hAnsiTheme="minorHAnsi" w:cstheme="minorHAnsi"/>
          <w:sz w:val="20"/>
          <w:szCs w:val="20"/>
        </w:rPr>
        <w:t>called for public comments and there were none, to-wit:</w:t>
      </w:r>
      <w:r w:rsidRPr="00E766D5">
        <w:rPr>
          <w:rFonts w:asciiTheme="minorHAnsi" w:hAnsiTheme="minorHAnsi" w:cstheme="minorHAnsi"/>
          <w:sz w:val="20"/>
          <w:szCs w:val="20"/>
        </w:rPr>
        <w:br/>
      </w:r>
    </w:p>
    <w:p w14:paraId="5FACD829" w14:textId="29C2F157" w:rsidR="00B54BD1" w:rsidRPr="00E766D5" w:rsidRDefault="005D6628" w:rsidP="00CC6C06">
      <w:pPr>
        <w:spacing w:before="120"/>
        <w:ind w:left="3744"/>
        <w:rPr>
          <w:rFonts w:asciiTheme="minorHAnsi" w:eastAsia="Tahoma" w:hAnsiTheme="minorHAnsi" w:cstheme="minorHAnsi"/>
          <w:sz w:val="20"/>
          <w:szCs w:val="20"/>
        </w:rPr>
      </w:pPr>
      <w:r w:rsidRPr="00E766D5">
        <w:rPr>
          <w:rFonts w:asciiTheme="minorHAnsi" w:eastAsia="Tahoma" w:hAnsiTheme="minorHAnsi" w:cstheme="minorHAnsi"/>
          <w:sz w:val="20"/>
          <w:szCs w:val="20"/>
        </w:rPr>
        <w:t>RESOLUTION</w:t>
      </w:r>
    </w:p>
    <w:p w14:paraId="47B8681C" w14:textId="5C99D8CB" w:rsidR="00AC7EAF" w:rsidRPr="00E766D5" w:rsidRDefault="005D6628">
      <w:pPr>
        <w:spacing w:before="120"/>
        <w:ind w:left="864"/>
        <w:rPr>
          <w:rFonts w:asciiTheme="minorHAnsi" w:eastAsia="Tahoma" w:hAnsiTheme="minorHAnsi" w:cstheme="minorHAnsi"/>
          <w:sz w:val="20"/>
          <w:szCs w:val="20"/>
        </w:rPr>
      </w:pPr>
      <w:r w:rsidRPr="00E766D5">
        <w:rPr>
          <w:rFonts w:asciiTheme="minorHAnsi" w:eastAsia="Tahoma" w:hAnsiTheme="minorHAnsi" w:cstheme="minorHAnsi"/>
          <w:sz w:val="20"/>
          <w:szCs w:val="20"/>
        </w:rPr>
        <w:t xml:space="preserve">NOW, THEREFORE, BE IT RESOLVED that the Board of Commissioners of the Tensas Basin Levee District does hereby </w:t>
      </w:r>
      <w:r w:rsidR="6DB2E953" w:rsidRPr="00E766D5">
        <w:rPr>
          <w:rFonts w:asciiTheme="minorHAnsi" w:eastAsia="Tahoma" w:hAnsiTheme="minorHAnsi" w:cstheme="minorHAnsi"/>
          <w:sz w:val="20"/>
          <w:szCs w:val="20"/>
        </w:rPr>
        <w:t>a</w:t>
      </w:r>
      <w:r w:rsidR="00EC6F1D" w:rsidRPr="00E766D5">
        <w:rPr>
          <w:rFonts w:asciiTheme="minorHAnsi" w:eastAsia="Tahoma" w:hAnsiTheme="minorHAnsi" w:cstheme="minorHAnsi"/>
          <w:sz w:val="20"/>
          <w:szCs w:val="20"/>
        </w:rPr>
        <w:t xml:space="preserve">uthorize </w:t>
      </w:r>
      <w:r w:rsidR="00DC6ED0" w:rsidRPr="00E766D5">
        <w:rPr>
          <w:rFonts w:asciiTheme="minorHAnsi" w:eastAsia="Tahoma" w:hAnsiTheme="minorHAnsi" w:cstheme="minorHAnsi"/>
          <w:sz w:val="20"/>
          <w:szCs w:val="20"/>
        </w:rPr>
        <w:t xml:space="preserve">the advertisement of </w:t>
      </w:r>
      <w:r w:rsidR="009B6EFC" w:rsidRPr="00E766D5">
        <w:rPr>
          <w:rFonts w:asciiTheme="minorHAnsi" w:eastAsia="Tahoma" w:hAnsiTheme="minorHAnsi" w:cstheme="minorHAnsi"/>
          <w:sz w:val="20"/>
          <w:szCs w:val="20"/>
        </w:rPr>
        <w:t xml:space="preserve">land for farming lease, 43 acres in Franklin Parish. </w:t>
      </w:r>
    </w:p>
    <w:p w14:paraId="7A432661" w14:textId="0C114C19" w:rsidR="00AC7EAF" w:rsidRPr="00E766D5" w:rsidRDefault="6DFCEA52" w:rsidP="4322C91D">
      <w:pPr>
        <w:spacing w:before="120" w:line="259" w:lineRule="auto"/>
        <w:ind w:left="864"/>
        <w:rPr>
          <w:rFonts w:asciiTheme="minorHAnsi" w:eastAsia="Tahoma" w:hAnsiTheme="minorHAnsi" w:cstheme="minorHAnsi"/>
          <w:sz w:val="20"/>
          <w:szCs w:val="20"/>
        </w:rPr>
      </w:pPr>
      <w:r w:rsidRPr="00E766D5">
        <w:rPr>
          <w:rFonts w:asciiTheme="minorHAnsi" w:eastAsia="Tahoma" w:hAnsiTheme="minorHAnsi" w:cstheme="minorHAnsi"/>
          <w:sz w:val="20"/>
          <w:szCs w:val="20"/>
        </w:rPr>
        <w:lastRenderedPageBreak/>
        <w:t>Aundi Brown</w:t>
      </w:r>
      <w:r w:rsidR="005D6628" w:rsidRPr="00E766D5">
        <w:rPr>
          <w:rFonts w:asciiTheme="minorHAnsi" w:hAnsiTheme="minorHAnsi" w:cstheme="minorHAnsi"/>
          <w:sz w:val="20"/>
          <w:szCs w:val="20"/>
        </w:rPr>
        <w:tab/>
      </w:r>
      <w:r w:rsidR="005D6628" w:rsidRPr="00E766D5">
        <w:rPr>
          <w:rFonts w:asciiTheme="minorHAnsi" w:hAnsiTheme="minorHAnsi" w:cstheme="minorHAnsi"/>
          <w:sz w:val="20"/>
          <w:szCs w:val="20"/>
        </w:rPr>
        <w:tab/>
      </w:r>
      <w:r w:rsidR="005D6628" w:rsidRPr="00E766D5">
        <w:rPr>
          <w:rFonts w:asciiTheme="minorHAnsi" w:hAnsiTheme="minorHAnsi" w:cstheme="minorHAnsi"/>
          <w:sz w:val="20"/>
          <w:szCs w:val="20"/>
        </w:rPr>
        <w:tab/>
      </w:r>
      <w:r w:rsidR="005D6628" w:rsidRPr="00E766D5">
        <w:rPr>
          <w:rFonts w:asciiTheme="minorHAnsi" w:hAnsiTheme="minorHAnsi" w:cstheme="minorHAnsi"/>
          <w:sz w:val="20"/>
          <w:szCs w:val="20"/>
        </w:rPr>
        <w:tab/>
      </w:r>
      <w:r w:rsidR="005D6628" w:rsidRPr="00E766D5">
        <w:rPr>
          <w:rFonts w:asciiTheme="minorHAnsi" w:hAnsiTheme="minorHAnsi" w:cstheme="minorHAnsi"/>
          <w:sz w:val="20"/>
          <w:szCs w:val="20"/>
        </w:rPr>
        <w:tab/>
      </w:r>
      <w:r w:rsidR="005D6628" w:rsidRPr="00E766D5">
        <w:rPr>
          <w:rFonts w:asciiTheme="minorHAnsi" w:hAnsiTheme="minorHAnsi" w:cstheme="minorHAnsi"/>
          <w:sz w:val="20"/>
          <w:szCs w:val="20"/>
        </w:rPr>
        <w:tab/>
      </w:r>
      <w:r w:rsidR="005D6628" w:rsidRPr="00E766D5">
        <w:rPr>
          <w:rFonts w:asciiTheme="minorHAnsi" w:hAnsiTheme="minorHAnsi" w:cstheme="minorHAnsi"/>
          <w:sz w:val="20"/>
          <w:szCs w:val="20"/>
        </w:rPr>
        <w:tab/>
      </w:r>
      <w:r w:rsidR="005D6628" w:rsidRPr="00E766D5">
        <w:rPr>
          <w:rFonts w:asciiTheme="minorHAnsi" w:hAnsiTheme="minorHAnsi" w:cstheme="minorHAnsi"/>
          <w:sz w:val="20"/>
          <w:szCs w:val="20"/>
        </w:rPr>
        <w:tab/>
      </w:r>
      <w:r w:rsidR="00B54BD1" w:rsidRPr="00E766D5">
        <w:rPr>
          <w:rFonts w:asciiTheme="minorHAnsi" w:eastAsia="Tahoma" w:hAnsiTheme="minorHAnsi" w:cstheme="minorHAnsi"/>
          <w:sz w:val="20"/>
          <w:szCs w:val="20"/>
        </w:rPr>
        <w:t xml:space="preserve"> </w:t>
      </w:r>
      <w:r w:rsidR="005D6628" w:rsidRPr="00E766D5">
        <w:rPr>
          <w:rFonts w:asciiTheme="minorHAnsi" w:hAnsiTheme="minorHAnsi" w:cstheme="minorHAnsi"/>
          <w:sz w:val="20"/>
          <w:szCs w:val="20"/>
        </w:rPr>
        <w:tab/>
      </w:r>
      <w:r w:rsidR="005D6628" w:rsidRPr="00E766D5">
        <w:rPr>
          <w:rFonts w:asciiTheme="minorHAnsi" w:eastAsia="Tahoma" w:hAnsiTheme="minorHAnsi" w:cstheme="minorHAnsi"/>
          <w:sz w:val="20"/>
          <w:szCs w:val="20"/>
        </w:rPr>
        <w:t xml:space="preserve">Drew </w:t>
      </w:r>
      <w:proofErr w:type="spellStart"/>
      <w:r w:rsidR="005D6628" w:rsidRPr="00E766D5">
        <w:rPr>
          <w:rFonts w:asciiTheme="minorHAnsi" w:eastAsia="Tahoma" w:hAnsiTheme="minorHAnsi" w:cstheme="minorHAnsi"/>
          <w:sz w:val="20"/>
          <w:szCs w:val="20"/>
        </w:rPr>
        <w:t>Keahey</w:t>
      </w:r>
      <w:proofErr w:type="spellEnd"/>
      <w:r w:rsidR="005D6628" w:rsidRPr="00E766D5">
        <w:rPr>
          <w:rFonts w:asciiTheme="minorHAnsi" w:hAnsiTheme="minorHAnsi" w:cstheme="minorHAnsi"/>
          <w:sz w:val="20"/>
          <w:szCs w:val="20"/>
        </w:rPr>
        <w:tab/>
      </w:r>
      <w:r w:rsidR="005D6628" w:rsidRPr="00E766D5">
        <w:rPr>
          <w:rFonts w:asciiTheme="minorHAnsi" w:hAnsiTheme="minorHAnsi" w:cstheme="minorHAnsi"/>
          <w:sz w:val="20"/>
          <w:szCs w:val="20"/>
        </w:rPr>
        <w:br/>
      </w:r>
      <w:r w:rsidR="5AF057B4" w:rsidRPr="00E766D5">
        <w:rPr>
          <w:rFonts w:asciiTheme="minorHAnsi" w:eastAsia="Tahoma" w:hAnsiTheme="minorHAnsi" w:cstheme="minorHAnsi"/>
          <w:sz w:val="20"/>
          <w:szCs w:val="20"/>
        </w:rPr>
        <w:t xml:space="preserve">Interim </w:t>
      </w:r>
      <w:r w:rsidR="005D6628" w:rsidRPr="00E766D5">
        <w:rPr>
          <w:rFonts w:asciiTheme="minorHAnsi" w:eastAsia="Tahoma" w:hAnsiTheme="minorHAnsi" w:cstheme="minorHAnsi"/>
          <w:sz w:val="20"/>
          <w:szCs w:val="20"/>
        </w:rPr>
        <w:t>Secretary</w:t>
      </w:r>
      <w:r w:rsidR="005D6628" w:rsidRPr="00E766D5">
        <w:rPr>
          <w:rFonts w:asciiTheme="minorHAnsi" w:hAnsiTheme="minorHAnsi" w:cstheme="minorHAnsi"/>
          <w:sz w:val="20"/>
          <w:szCs w:val="20"/>
        </w:rPr>
        <w:tab/>
      </w:r>
      <w:r w:rsidR="005D6628" w:rsidRPr="00E766D5">
        <w:rPr>
          <w:rFonts w:asciiTheme="minorHAnsi" w:hAnsiTheme="minorHAnsi" w:cstheme="minorHAnsi"/>
          <w:sz w:val="20"/>
          <w:szCs w:val="20"/>
        </w:rPr>
        <w:tab/>
      </w:r>
      <w:r w:rsidR="005D6628" w:rsidRPr="00E766D5">
        <w:rPr>
          <w:rFonts w:asciiTheme="minorHAnsi" w:hAnsiTheme="minorHAnsi" w:cstheme="minorHAnsi"/>
          <w:sz w:val="20"/>
          <w:szCs w:val="20"/>
        </w:rPr>
        <w:tab/>
      </w:r>
      <w:r w:rsidR="005D6628" w:rsidRPr="00E766D5">
        <w:rPr>
          <w:rFonts w:asciiTheme="minorHAnsi" w:hAnsiTheme="minorHAnsi" w:cstheme="minorHAnsi"/>
          <w:sz w:val="20"/>
          <w:szCs w:val="20"/>
        </w:rPr>
        <w:tab/>
      </w:r>
      <w:r w:rsidR="005D6628" w:rsidRPr="00E766D5">
        <w:rPr>
          <w:rFonts w:asciiTheme="minorHAnsi" w:hAnsiTheme="minorHAnsi" w:cstheme="minorHAnsi"/>
          <w:sz w:val="20"/>
          <w:szCs w:val="20"/>
        </w:rPr>
        <w:tab/>
      </w:r>
      <w:r w:rsidR="005D6628" w:rsidRPr="00E766D5">
        <w:rPr>
          <w:rFonts w:asciiTheme="minorHAnsi" w:hAnsiTheme="minorHAnsi" w:cstheme="minorHAnsi"/>
          <w:sz w:val="20"/>
          <w:szCs w:val="20"/>
        </w:rPr>
        <w:tab/>
      </w:r>
      <w:r w:rsidR="005D6628" w:rsidRPr="00E766D5">
        <w:rPr>
          <w:rFonts w:asciiTheme="minorHAnsi" w:hAnsiTheme="minorHAnsi" w:cstheme="minorHAnsi"/>
          <w:sz w:val="20"/>
          <w:szCs w:val="20"/>
        </w:rPr>
        <w:tab/>
      </w:r>
      <w:r w:rsidR="36BE51CE" w:rsidRPr="00E766D5">
        <w:rPr>
          <w:rFonts w:asciiTheme="minorHAnsi" w:eastAsia="Tahoma" w:hAnsiTheme="minorHAnsi" w:cstheme="minorHAnsi"/>
          <w:sz w:val="20"/>
          <w:szCs w:val="20"/>
        </w:rPr>
        <w:t xml:space="preserve"> </w:t>
      </w:r>
      <w:r w:rsidR="005D6628" w:rsidRPr="00E766D5">
        <w:rPr>
          <w:rFonts w:asciiTheme="minorHAnsi" w:hAnsiTheme="minorHAnsi" w:cstheme="minorHAnsi"/>
          <w:sz w:val="20"/>
          <w:szCs w:val="20"/>
        </w:rPr>
        <w:tab/>
      </w:r>
      <w:r w:rsidR="005D6628" w:rsidRPr="00E766D5">
        <w:rPr>
          <w:rFonts w:asciiTheme="minorHAnsi" w:eastAsia="Tahoma" w:hAnsiTheme="minorHAnsi" w:cstheme="minorHAnsi"/>
          <w:sz w:val="20"/>
          <w:szCs w:val="20"/>
        </w:rPr>
        <w:t>President</w:t>
      </w:r>
      <w:r w:rsidR="005D6628" w:rsidRPr="00E766D5">
        <w:rPr>
          <w:rFonts w:asciiTheme="minorHAnsi" w:hAnsiTheme="minorHAnsi" w:cstheme="minorHAnsi"/>
          <w:sz w:val="20"/>
          <w:szCs w:val="20"/>
        </w:rPr>
        <w:br/>
      </w:r>
    </w:p>
    <w:bookmarkEnd w:id="7"/>
    <w:p w14:paraId="1A5217DE" w14:textId="385AF18C" w:rsidR="00CC6C06" w:rsidRPr="00E766D5" w:rsidRDefault="009B6EFC" w:rsidP="00CC6C06">
      <w:pPr>
        <w:spacing w:before="0" w:after="0"/>
        <w:ind w:left="864"/>
        <w:rPr>
          <w:rFonts w:asciiTheme="minorHAnsi" w:eastAsia="Tahoma" w:hAnsiTheme="minorHAnsi" w:cstheme="minorHAnsi"/>
          <w:b/>
          <w:bCs/>
          <w:sz w:val="20"/>
          <w:szCs w:val="20"/>
        </w:rPr>
      </w:pPr>
      <w:r w:rsidRPr="00E766D5">
        <w:rPr>
          <w:rFonts w:asciiTheme="minorHAnsi" w:eastAsia="Tahoma" w:hAnsiTheme="minorHAnsi" w:cstheme="minorHAnsi"/>
          <w:b/>
          <w:bCs/>
          <w:sz w:val="20"/>
          <w:szCs w:val="20"/>
        </w:rPr>
        <w:t>9</w:t>
      </w:r>
      <w:r w:rsidR="13324416" w:rsidRPr="00E766D5">
        <w:rPr>
          <w:rFonts w:asciiTheme="minorHAnsi" w:eastAsia="Tahoma" w:hAnsiTheme="minorHAnsi" w:cstheme="minorHAnsi"/>
          <w:b/>
          <w:bCs/>
          <w:sz w:val="20"/>
          <w:szCs w:val="20"/>
        </w:rPr>
        <w:t>.</w:t>
      </w:r>
      <w:r w:rsidR="00CC6C06" w:rsidRPr="00E766D5">
        <w:rPr>
          <w:rFonts w:asciiTheme="minorHAnsi" w:eastAsia="Tahoma" w:hAnsiTheme="minorHAnsi" w:cstheme="minorHAnsi"/>
          <w:b/>
          <w:bCs/>
          <w:sz w:val="20"/>
          <w:szCs w:val="20"/>
        </w:rPr>
        <w:t xml:space="preserve">  </w:t>
      </w:r>
      <w:r w:rsidRPr="00E766D5">
        <w:rPr>
          <w:rFonts w:asciiTheme="minorHAnsi" w:eastAsia="Tahoma" w:hAnsiTheme="minorHAnsi" w:cstheme="minorHAnsi"/>
          <w:b/>
          <w:bCs/>
          <w:sz w:val="20"/>
          <w:szCs w:val="20"/>
        </w:rPr>
        <w:t xml:space="preserve">Discuss obtaining </w:t>
      </w:r>
      <w:r w:rsidR="00FE1921" w:rsidRPr="00E766D5">
        <w:rPr>
          <w:rFonts w:asciiTheme="minorHAnsi" w:eastAsia="Tahoma" w:hAnsiTheme="minorHAnsi" w:cstheme="minorHAnsi"/>
          <w:b/>
          <w:bCs/>
          <w:sz w:val="20"/>
          <w:szCs w:val="20"/>
        </w:rPr>
        <w:t xml:space="preserve">a </w:t>
      </w:r>
      <w:r w:rsidRPr="00E766D5">
        <w:rPr>
          <w:rFonts w:asciiTheme="minorHAnsi" w:eastAsia="Tahoma" w:hAnsiTheme="minorHAnsi" w:cstheme="minorHAnsi"/>
          <w:b/>
          <w:bCs/>
          <w:sz w:val="20"/>
          <w:szCs w:val="20"/>
        </w:rPr>
        <w:t>contract for spreading USACE aggregate on Non-MR&amp;T Lower Section.</w:t>
      </w:r>
    </w:p>
    <w:p w14:paraId="5A6A5260" w14:textId="7D32FB46" w:rsidR="00CC6C06" w:rsidRPr="00E766D5" w:rsidRDefault="00CC6C06" w:rsidP="00CC6C06">
      <w:pPr>
        <w:spacing w:before="120"/>
        <w:ind w:left="864"/>
        <w:rPr>
          <w:rFonts w:asciiTheme="minorHAnsi" w:eastAsia="Tahoma" w:hAnsiTheme="minorHAnsi" w:cstheme="minorHAnsi"/>
          <w:sz w:val="20"/>
          <w:szCs w:val="20"/>
        </w:rPr>
      </w:pPr>
      <w:r w:rsidRPr="00E766D5">
        <w:rPr>
          <w:rFonts w:asciiTheme="minorHAnsi" w:eastAsia="Tahoma" w:hAnsiTheme="minorHAnsi" w:cstheme="minorHAnsi"/>
          <w:sz w:val="20"/>
          <w:szCs w:val="20"/>
        </w:rPr>
        <w:t xml:space="preserve">Motion made by </w:t>
      </w:r>
      <w:r w:rsidR="009B6EFC" w:rsidRPr="00E766D5">
        <w:rPr>
          <w:rFonts w:asciiTheme="minorHAnsi" w:eastAsia="Tahoma" w:hAnsiTheme="minorHAnsi" w:cstheme="minorHAnsi"/>
          <w:sz w:val="20"/>
          <w:szCs w:val="20"/>
        </w:rPr>
        <w:t>Commissioner Calloway</w:t>
      </w:r>
      <w:r w:rsidRPr="00E766D5">
        <w:rPr>
          <w:rFonts w:asciiTheme="minorHAnsi" w:eastAsia="Tahoma" w:hAnsiTheme="minorHAnsi" w:cstheme="minorHAnsi"/>
          <w:sz w:val="20"/>
          <w:szCs w:val="20"/>
        </w:rPr>
        <w:t xml:space="preserve">, Seconded by Commissioner </w:t>
      </w:r>
      <w:r w:rsidR="009B6EFC" w:rsidRPr="00E766D5">
        <w:rPr>
          <w:rFonts w:asciiTheme="minorHAnsi" w:eastAsia="Tahoma" w:hAnsiTheme="minorHAnsi" w:cstheme="minorHAnsi"/>
          <w:sz w:val="20"/>
          <w:szCs w:val="20"/>
        </w:rPr>
        <w:t>Turner</w:t>
      </w:r>
      <w:r w:rsidRPr="00E766D5">
        <w:rPr>
          <w:rFonts w:asciiTheme="minorHAnsi" w:eastAsia="Tahoma" w:hAnsiTheme="minorHAnsi" w:cstheme="minorHAnsi"/>
          <w:sz w:val="20"/>
          <w:szCs w:val="20"/>
        </w:rPr>
        <w:t xml:space="preserve">, and passed unanimously by the Board of Commissioners of the Tensas Basin Levee District, after President </w:t>
      </w:r>
      <w:proofErr w:type="spellStart"/>
      <w:r w:rsidRPr="00E766D5">
        <w:rPr>
          <w:rFonts w:asciiTheme="minorHAnsi" w:eastAsia="Tahoma" w:hAnsiTheme="minorHAnsi" w:cstheme="minorHAnsi"/>
          <w:sz w:val="20"/>
          <w:szCs w:val="20"/>
        </w:rPr>
        <w:t>Keahey</w:t>
      </w:r>
      <w:proofErr w:type="spellEnd"/>
      <w:r w:rsidRPr="00E766D5">
        <w:rPr>
          <w:rFonts w:asciiTheme="minorHAnsi" w:eastAsia="Tahoma" w:hAnsiTheme="minorHAnsi" w:cstheme="minorHAnsi"/>
          <w:sz w:val="20"/>
          <w:szCs w:val="20"/>
        </w:rPr>
        <w:t xml:space="preserve"> called for public comments and there were none, to-wit:</w:t>
      </w:r>
    </w:p>
    <w:p w14:paraId="3BE70597" w14:textId="77777777" w:rsidR="00CC6C06" w:rsidRPr="00E766D5" w:rsidRDefault="00CC6C06" w:rsidP="00CC6C06">
      <w:pPr>
        <w:spacing w:before="120"/>
        <w:ind w:left="3744"/>
        <w:rPr>
          <w:rFonts w:asciiTheme="minorHAnsi" w:eastAsia="Tahoma" w:hAnsiTheme="minorHAnsi" w:cstheme="minorHAnsi"/>
          <w:sz w:val="20"/>
          <w:szCs w:val="20"/>
        </w:rPr>
      </w:pPr>
      <w:r w:rsidRPr="00E766D5">
        <w:rPr>
          <w:rFonts w:asciiTheme="minorHAnsi" w:eastAsia="Tahoma" w:hAnsiTheme="minorHAnsi" w:cstheme="minorHAnsi"/>
          <w:sz w:val="20"/>
          <w:szCs w:val="20"/>
        </w:rPr>
        <w:t>RESOLUTION</w:t>
      </w:r>
    </w:p>
    <w:p w14:paraId="28CE4E18" w14:textId="13F147B4" w:rsidR="00CC6C06" w:rsidRPr="00E766D5" w:rsidRDefault="00CC6C06" w:rsidP="00CC6C06">
      <w:pPr>
        <w:spacing w:before="120"/>
        <w:ind w:left="864"/>
        <w:rPr>
          <w:rFonts w:asciiTheme="minorHAnsi" w:eastAsia="Tahoma" w:hAnsiTheme="minorHAnsi" w:cstheme="minorHAnsi"/>
          <w:sz w:val="20"/>
          <w:szCs w:val="20"/>
        </w:rPr>
      </w:pPr>
      <w:r w:rsidRPr="00E766D5">
        <w:rPr>
          <w:rFonts w:asciiTheme="minorHAnsi" w:eastAsia="Tahoma" w:hAnsiTheme="minorHAnsi" w:cstheme="minorHAnsi"/>
          <w:sz w:val="20"/>
          <w:szCs w:val="20"/>
        </w:rPr>
        <w:t>NOW, THEREFORE, BE IT RESOLVED that the Board of Commissioners of the Tensas Basin Levee District does hereby authorize the opening of bid</w:t>
      </w:r>
      <w:r w:rsidR="009B6EFC" w:rsidRPr="00E766D5">
        <w:rPr>
          <w:rFonts w:asciiTheme="minorHAnsi" w:eastAsia="Tahoma" w:hAnsiTheme="minorHAnsi" w:cstheme="minorHAnsi"/>
          <w:sz w:val="20"/>
          <w:szCs w:val="20"/>
        </w:rPr>
        <w:t xml:space="preserve">ding for contractors to spread rock on the Non-MR&amp;T Lower Section </w:t>
      </w:r>
      <w:r w:rsidRPr="00E766D5">
        <w:rPr>
          <w:rFonts w:asciiTheme="minorHAnsi" w:eastAsia="Tahoma" w:hAnsiTheme="minorHAnsi" w:cstheme="minorHAnsi"/>
          <w:sz w:val="20"/>
          <w:szCs w:val="20"/>
        </w:rPr>
        <w:t xml:space="preserve">via the Tensas Basin Levee District Website until </w:t>
      </w:r>
      <w:r w:rsidR="009B6EFC" w:rsidRPr="00E766D5">
        <w:rPr>
          <w:rFonts w:asciiTheme="minorHAnsi" w:eastAsia="Tahoma" w:hAnsiTheme="minorHAnsi" w:cstheme="minorHAnsi"/>
          <w:sz w:val="20"/>
          <w:szCs w:val="20"/>
        </w:rPr>
        <w:t>July 10th</w:t>
      </w:r>
      <w:r w:rsidRPr="00E766D5">
        <w:rPr>
          <w:rFonts w:asciiTheme="minorHAnsi" w:eastAsia="Tahoma" w:hAnsiTheme="minorHAnsi" w:cstheme="minorHAnsi"/>
          <w:sz w:val="20"/>
          <w:szCs w:val="20"/>
        </w:rPr>
        <w:t xml:space="preserve"> 9:30am. </w:t>
      </w:r>
    </w:p>
    <w:p w14:paraId="73778599" w14:textId="77777777" w:rsidR="00CC6C06" w:rsidRPr="00E766D5" w:rsidRDefault="00CC6C06" w:rsidP="00CC6C06">
      <w:pPr>
        <w:spacing w:before="120" w:line="259" w:lineRule="auto"/>
        <w:ind w:left="864"/>
        <w:rPr>
          <w:rFonts w:asciiTheme="minorHAnsi" w:eastAsia="Tahoma" w:hAnsiTheme="minorHAnsi" w:cstheme="minorHAnsi"/>
          <w:sz w:val="20"/>
          <w:szCs w:val="20"/>
        </w:rPr>
      </w:pPr>
      <w:r w:rsidRPr="00E766D5">
        <w:rPr>
          <w:rFonts w:asciiTheme="minorHAnsi" w:eastAsia="Tahoma" w:hAnsiTheme="minorHAnsi" w:cstheme="minorHAnsi"/>
          <w:sz w:val="20"/>
          <w:szCs w:val="20"/>
        </w:rPr>
        <w:t>Aundi Brown</w:t>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eastAsia="Tahoma" w:hAnsiTheme="minorHAnsi" w:cstheme="minorHAnsi"/>
          <w:sz w:val="20"/>
          <w:szCs w:val="20"/>
        </w:rPr>
        <w:t xml:space="preserve"> </w:t>
      </w:r>
      <w:r w:rsidRPr="00E766D5">
        <w:rPr>
          <w:rFonts w:asciiTheme="minorHAnsi" w:hAnsiTheme="minorHAnsi" w:cstheme="minorHAnsi"/>
          <w:sz w:val="20"/>
          <w:szCs w:val="20"/>
        </w:rPr>
        <w:tab/>
      </w:r>
      <w:r w:rsidRPr="00E766D5">
        <w:rPr>
          <w:rFonts w:asciiTheme="minorHAnsi" w:eastAsia="Tahoma" w:hAnsiTheme="minorHAnsi" w:cstheme="minorHAnsi"/>
          <w:sz w:val="20"/>
          <w:szCs w:val="20"/>
        </w:rPr>
        <w:t xml:space="preserve">Drew </w:t>
      </w:r>
      <w:proofErr w:type="spellStart"/>
      <w:r w:rsidRPr="00E766D5">
        <w:rPr>
          <w:rFonts w:asciiTheme="minorHAnsi" w:eastAsia="Tahoma" w:hAnsiTheme="minorHAnsi" w:cstheme="minorHAnsi"/>
          <w:sz w:val="20"/>
          <w:szCs w:val="20"/>
        </w:rPr>
        <w:t>Keahey</w:t>
      </w:r>
      <w:proofErr w:type="spellEnd"/>
      <w:r w:rsidRPr="00E766D5">
        <w:rPr>
          <w:rFonts w:asciiTheme="minorHAnsi" w:hAnsiTheme="minorHAnsi" w:cstheme="minorHAnsi"/>
          <w:sz w:val="20"/>
          <w:szCs w:val="20"/>
        </w:rPr>
        <w:tab/>
      </w:r>
      <w:r w:rsidRPr="00E766D5">
        <w:rPr>
          <w:rFonts w:asciiTheme="minorHAnsi" w:hAnsiTheme="minorHAnsi" w:cstheme="minorHAnsi"/>
          <w:sz w:val="20"/>
          <w:szCs w:val="20"/>
        </w:rPr>
        <w:br/>
      </w:r>
      <w:r w:rsidRPr="00E766D5">
        <w:rPr>
          <w:rFonts w:asciiTheme="minorHAnsi" w:eastAsia="Tahoma" w:hAnsiTheme="minorHAnsi" w:cstheme="minorHAnsi"/>
          <w:sz w:val="20"/>
          <w:szCs w:val="20"/>
        </w:rPr>
        <w:t>Interim Secretary</w:t>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eastAsia="Tahoma" w:hAnsiTheme="minorHAnsi" w:cstheme="minorHAnsi"/>
          <w:sz w:val="20"/>
          <w:szCs w:val="20"/>
        </w:rPr>
        <w:t xml:space="preserve"> </w:t>
      </w:r>
      <w:r w:rsidRPr="00E766D5">
        <w:rPr>
          <w:rFonts w:asciiTheme="minorHAnsi" w:hAnsiTheme="minorHAnsi" w:cstheme="minorHAnsi"/>
          <w:sz w:val="20"/>
          <w:szCs w:val="20"/>
        </w:rPr>
        <w:tab/>
      </w:r>
      <w:r w:rsidRPr="00E766D5">
        <w:rPr>
          <w:rFonts w:asciiTheme="minorHAnsi" w:eastAsia="Tahoma" w:hAnsiTheme="minorHAnsi" w:cstheme="minorHAnsi"/>
          <w:sz w:val="20"/>
          <w:szCs w:val="20"/>
        </w:rPr>
        <w:t>President</w:t>
      </w:r>
    </w:p>
    <w:p w14:paraId="047F2B44" w14:textId="44DB2820" w:rsidR="00CC6C06" w:rsidRPr="00E766D5" w:rsidRDefault="009B6EFC" w:rsidP="00CC6C06">
      <w:pPr>
        <w:spacing w:before="120" w:line="259" w:lineRule="auto"/>
        <w:ind w:left="864"/>
        <w:rPr>
          <w:rFonts w:asciiTheme="minorHAnsi" w:eastAsia="Tahoma" w:hAnsiTheme="minorHAnsi" w:cstheme="minorHAnsi"/>
          <w:sz w:val="20"/>
          <w:szCs w:val="20"/>
        </w:rPr>
      </w:pPr>
      <w:r w:rsidRPr="00E766D5">
        <w:rPr>
          <w:rFonts w:asciiTheme="minorHAnsi" w:eastAsia="Tahoma" w:hAnsiTheme="minorHAnsi" w:cstheme="minorHAnsi"/>
          <w:sz w:val="20"/>
          <w:szCs w:val="20"/>
        </w:rPr>
        <w:t xml:space="preserve">Commissioner </w:t>
      </w:r>
      <w:proofErr w:type="spellStart"/>
      <w:r w:rsidRPr="00E766D5">
        <w:rPr>
          <w:rFonts w:asciiTheme="minorHAnsi" w:eastAsia="Tahoma" w:hAnsiTheme="minorHAnsi" w:cstheme="minorHAnsi"/>
          <w:sz w:val="20"/>
          <w:szCs w:val="20"/>
        </w:rPr>
        <w:t>Zeagler</w:t>
      </w:r>
      <w:proofErr w:type="spellEnd"/>
      <w:r w:rsidRPr="00E766D5">
        <w:rPr>
          <w:rFonts w:asciiTheme="minorHAnsi" w:eastAsia="Tahoma" w:hAnsiTheme="minorHAnsi" w:cstheme="minorHAnsi"/>
          <w:sz w:val="20"/>
          <w:szCs w:val="20"/>
        </w:rPr>
        <w:t xml:space="preserve"> recused himself and left this portion of the meeting.</w:t>
      </w:r>
    </w:p>
    <w:p w14:paraId="4E56C787" w14:textId="77777777" w:rsidR="009B6EFC" w:rsidRPr="00E766D5" w:rsidRDefault="009B6EFC" w:rsidP="00CC6C06">
      <w:pPr>
        <w:spacing w:before="120" w:line="259" w:lineRule="auto"/>
        <w:ind w:left="864"/>
        <w:rPr>
          <w:rFonts w:asciiTheme="minorHAnsi" w:eastAsia="Tahoma" w:hAnsiTheme="minorHAnsi" w:cstheme="minorHAnsi"/>
          <w:sz w:val="20"/>
          <w:szCs w:val="20"/>
        </w:rPr>
      </w:pPr>
    </w:p>
    <w:p w14:paraId="19785E56" w14:textId="76923536" w:rsidR="00CC6C06" w:rsidRPr="00E766D5" w:rsidRDefault="009B6EFC" w:rsidP="00CC6C06">
      <w:pPr>
        <w:spacing w:before="0" w:after="0"/>
        <w:ind w:left="864"/>
        <w:rPr>
          <w:rFonts w:asciiTheme="minorHAnsi" w:eastAsia="Tahoma" w:hAnsiTheme="minorHAnsi" w:cstheme="minorHAnsi"/>
          <w:b/>
          <w:bCs/>
          <w:sz w:val="20"/>
          <w:szCs w:val="20"/>
        </w:rPr>
      </w:pPr>
      <w:r w:rsidRPr="00E766D5">
        <w:rPr>
          <w:rFonts w:asciiTheme="minorHAnsi" w:eastAsia="Tahoma" w:hAnsiTheme="minorHAnsi" w:cstheme="minorHAnsi"/>
          <w:b/>
          <w:bCs/>
          <w:sz w:val="20"/>
          <w:szCs w:val="20"/>
        </w:rPr>
        <w:t>10</w:t>
      </w:r>
      <w:r w:rsidR="00CC6C06" w:rsidRPr="00E766D5">
        <w:rPr>
          <w:rFonts w:asciiTheme="minorHAnsi" w:eastAsia="Tahoma" w:hAnsiTheme="minorHAnsi" w:cstheme="minorHAnsi"/>
          <w:b/>
          <w:bCs/>
          <w:sz w:val="20"/>
          <w:szCs w:val="20"/>
        </w:rPr>
        <w:t xml:space="preserve">.  </w:t>
      </w:r>
      <w:r w:rsidRPr="00E766D5">
        <w:rPr>
          <w:rFonts w:asciiTheme="minorHAnsi" w:eastAsia="Tahoma" w:hAnsiTheme="minorHAnsi" w:cstheme="minorHAnsi"/>
          <w:b/>
          <w:bCs/>
          <w:sz w:val="20"/>
          <w:szCs w:val="20"/>
        </w:rPr>
        <w:t xml:space="preserve">Discuss the purchase of ROW for 392.34 acres Hunting Lease </w:t>
      </w:r>
      <w:r w:rsidR="00F7667F" w:rsidRPr="00E766D5">
        <w:rPr>
          <w:rFonts w:asciiTheme="minorHAnsi" w:eastAsia="Tahoma" w:hAnsiTheme="minorHAnsi" w:cstheme="minorHAnsi"/>
          <w:b/>
          <w:bCs/>
          <w:sz w:val="20"/>
          <w:szCs w:val="20"/>
        </w:rPr>
        <w:t>in</w:t>
      </w:r>
      <w:r w:rsidRPr="00E766D5">
        <w:rPr>
          <w:rFonts w:asciiTheme="minorHAnsi" w:eastAsia="Tahoma" w:hAnsiTheme="minorHAnsi" w:cstheme="minorHAnsi"/>
          <w:b/>
          <w:bCs/>
          <w:sz w:val="20"/>
          <w:szCs w:val="20"/>
        </w:rPr>
        <w:t xml:space="preserve"> </w:t>
      </w:r>
      <w:proofErr w:type="spellStart"/>
      <w:r w:rsidRPr="00E766D5">
        <w:rPr>
          <w:rFonts w:asciiTheme="minorHAnsi" w:eastAsia="Tahoma" w:hAnsiTheme="minorHAnsi" w:cstheme="minorHAnsi"/>
          <w:b/>
          <w:bCs/>
          <w:sz w:val="20"/>
          <w:szCs w:val="20"/>
        </w:rPr>
        <w:t>Parhams</w:t>
      </w:r>
      <w:proofErr w:type="spellEnd"/>
      <w:r w:rsidRPr="00E766D5">
        <w:rPr>
          <w:rFonts w:asciiTheme="minorHAnsi" w:eastAsia="Tahoma" w:hAnsiTheme="minorHAnsi" w:cstheme="minorHAnsi"/>
          <w:b/>
          <w:bCs/>
          <w:sz w:val="20"/>
          <w:szCs w:val="20"/>
        </w:rPr>
        <w:t xml:space="preserve"> in Catahoula Parish.</w:t>
      </w:r>
    </w:p>
    <w:p w14:paraId="0BD62FF4" w14:textId="77777777" w:rsidR="00E766D5" w:rsidRDefault="00CC6C06" w:rsidP="00E766D5">
      <w:pPr>
        <w:spacing w:before="120"/>
        <w:ind w:left="864"/>
        <w:rPr>
          <w:rFonts w:asciiTheme="minorHAnsi" w:eastAsia="Tahoma" w:hAnsiTheme="minorHAnsi" w:cstheme="minorHAnsi"/>
          <w:sz w:val="20"/>
          <w:szCs w:val="20"/>
        </w:rPr>
      </w:pPr>
      <w:bookmarkStart w:id="8" w:name="_Hlk132288515"/>
      <w:r w:rsidRPr="00E766D5">
        <w:rPr>
          <w:rFonts w:asciiTheme="minorHAnsi" w:eastAsia="Tahoma" w:hAnsiTheme="minorHAnsi" w:cstheme="minorHAnsi"/>
          <w:sz w:val="20"/>
          <w:szCs w:val="20"/>
        </w:rPr>
        <w:t xml:space="preserve">Motion made by </w:t>
      </w:r>
      <w:r w:rsidR="009B6EFC" w:rsidRPr="00E766D5">
        <w:rPr>
          <w:rFonts w:asciiTheme="minorHAnsi" w:eastAsia="Tahoma" w:hAnsiTheme="minorHAnsi" w:cstheme="minorHAnsi"/>
          <w:sz w:val="20"/>
          <w:szCs w:val="20"/>
        </w:rPr>
        <w:t>Vice President Hutchins</w:t>
      </w:r>
      <w:r w:rsidRPr="00E766D5">
        <w:rPr>
          <w:rFonts w:asciiTheme="minorHAnsi" w:eastAsia="Tahoma" w:hAnsiTheme="minorHAnsi" w:cstheme="minorHAnsi"/>
          <w:sz w:val="20"/>
          <w:szCs w:val="20"/>
        </w:rPr>
        <w:t xml:space="preserve">, Seconded by Commissioner </w:t>
      </w:r>
      <w:r w:rsidR="009B6EFC" w:rsidRPr="00E766D5">
        <w:rPr>
          <w:rFonts w:asciiTheme="minorHAnsi" w:eastAsia="Tahoma" w:hAnsiTheme="minorHAnsi" w:cstheme="minorHAnsi"/>
          <w:sz w:val="20"/>
          <w:szCs w:val="20"/>
        </w:rPr>
        <w:t>Downs</w:t>
      </w:r>
      <w:r w:rsidRPr="00E766D5">
        <w:rPr>
          <w:rFonts w:asciiTheme="minorHAnsi" w:eastAsia="Tahoma" w:hAnsiTheme="minorHAnsi" w:cstheme="minorHAnsi"/>
          <w:sz w:val="20"/>
          <w:szCs w:val="20"/>
        </w:rPr>
        <w:t xml:space="preserve">, and passed unanimously by the Board of Commissioners of the Tensas Basin Levee District, after President </w:t>
      </w:r>
      <w:proofErr w:type="spellStart"/>
      <w:r w:rsidRPr="00E766D5">
        <w:rPr>
          <w:rFonts w:asciiTheme="minorHAnsi" w:eastAsia="Tahoma" w:hAnsiTheme="minorHAnsi" w:cstheme="minorHAnsi"/>
          <w:sz w:val="20"/>
          <w:szCs w:val="20"/>
        </w:rPr>
        <w:t>Keahey</w:t>
      </w:r>
      <w:proofErr w:type="spellEnd"/>
      <w:r w:rsidRPr="00E766D5">
        <w:rPr>
          <w:rFonts w:asciiTheme="minorHAnsi" w:eastAsia="Tahoma" w:hAnsiTheme="minorHAnsi" w:cstheme="minorHAnsi"/>
          <w:sz w:val="20"/>
          <w:szCs w:val="20"/>
        </w:rPr>
        <w:t xml:space="preserve"> called for public comments and there were none, to-wit:</w:t>
      </w:r>
      <w:r w:rsidRPr="00E766D5">
        <w:rPr>
          <w:rFonts w:asciiTheme="minorHAnsi" w:hAnsiTheme="minorHAnsi" w:cstheme="minorHAnsi"/>
          <w:sz w:val="20"/>
          <w:szCs w:val="20"/>
        </w:rPr>
        <w:br/>
      </w:r>
    </w:p>
    <w:p w14:paraId="40F2CCC0" w14:textId="4829745D" w:rsidR="00CC6C06" w:rsidRPr="00E766D5" w:rsidRDefault="00E766D5" w:rsidP="00E766D5">
      <w:pPr>
        <w:spacing w:before="120"/>
        <w:ind w:left="3744"/>
        <w:rPr>
          <w:rFonts w:asciiTheme="minorHAnsi" w:eastAsia="Tahoma" w:hAnsiTheme="minorHAnsi" w:cstheme="minorHAnsi"/>
          <w:sz w:val="20"/>
          <w:szCs w:val="20"/>
        </w:rPr>
      </w:pPr>
      <w:r>
        <w:rPr>
          <w:rFonts w:asciiTheme="minorHAnsi" w:eastAsia="Tahoma" w:hAnsiTheme="minorHAnsi" w:cstheme="minorHAnsi"/>
          <w:sz w:val="20"/>
          <w:szCs w:val="20"/>
        </w:rPr>
        <w:t xml:space="preserve">  </w:t>
      </w:r>
      <w:r w:rsidR="00CC6C06" w:rsidRPr="00E766D5">
        <w:rPr>
          <w:rFonts w:asciiTheme="minorHAnsi" w:eastAsia="Tahoma" w:hAnsiTheme="minorHAnsi" w:cstheme="minorHAnsi"/>
          <w:sz w:val="20"/>
          <w:szCs w:val="20"/>
        </w:rPr>
        <w:t>RESOLUTION</w:t>
      </w:r>
    </w:p>
    <w:p w14:paraId="3DA5A902" w14:textId="6B199409" w:rsidR="00CC6C06" w:rsidRPr="00E766D5" w:rsidRDefault="00CC6C06" w:rsidP="00CC6C06">
      <w:pPr>
        <w:spacing w:before="120"/>
        <w:ind w:left="864"/>
        <w:rPr>
          <w:rFonts w:asciiTheme="minorHAnsi" w:eastAsia="Tahoma" w:hAnsiTheme="minorHAnsi" w:cstheme="minorHAnsi"/>
          <w:sz w:val="20"/>
          <w:szCs w:val="20"/>
        </w:rPr>
      </w:pPr>
      <w:r w:rsidRPr="00E766D5">
        <w:rPr>
          <w:rFonts w:asciiTheme="minorHAnsi" w:eastAsia="Tahoma" w:hAnsiTheme="minorHAnsi" w:cstheme="minorHAnsi"/>
          <w:sz w:val="20"/>
          <w:szCs w:val="20"/>
        </w:rPr>
        <w:t>NOW, THEREFORE, BE IT RESOLVED that the Board of Commissioners of the Tensas Basin Levee District does hereby authorize the</w:t>
      </w:r>
      <w:r w:rsidR="002719B7" w:rsidRPr="00E766D5">
        <w:rPr>
          <w:rFonts w:asciiTheme="minorHAnsi" w:eastAsia="Tahoma" w:hAnsiTheme="minorHAnsi" w:cstheme="minorHAnsi"/>
          <w:sz w:val="20"/>
          <w:szCs w:val="20"/>
        </w:rPr>
        <w:t xml:space="preserve"> purchase of the ROW on the </w:t>
      </w:r>
      <w:proofErr w:type="spellStart"/>
      <w:r w:rsidR="002719B7" w:rsidRPr="00E766D5">
        <w:rPr>
          <w:rFonts w:asciiTheme="minorHAnsi" w:eastAsia="Tahoma" w:hAnsiTheme="minorHAnsi" w:cstheme="minorHAnsi"/>
          <w:sz w:val="20"/>
          <w:szCs w:val="20"/>
        </w:rPr>
        <w:t>Parhams</w:t>
      </w:r>
      <w:proofErr w:type="spellEnd"/>
      <w:r w:rsidR="002719B7" w:rsidRPr="00E766D5">
        <w:rPr>
          <w:rFonts w:asciiTheme="minorHAnsi" w:eastAsia="Tahoma" w:hAnsiTheme="minorHAnsi" w:cstheme="minorHAnsi"/>
          <w:sz w:val="20"/>
          <w:szCs w:val="20"/>
        </w:rPr>
        <w:t xml:space="preserve"> property</w:t>
      </w:r>
      <w:r w:rsidR="00FE1921" w:rsidRPr="00E766D5">
        <w:rPr>
          <w:rFonts w:asciiTheme="minorHAnsi" w:eastAsia="Tahoma" w:hAnsiTheme="minorHAnsi" w:cstheme="minorHAnsi"/>
          <w:sz w:val="20"/>
          <w:szCs w:val="20"/>
        </w:rPr>
        <w:t xml:space="preserve"> in Catahoula parish pending a land survey &amp; appraisal of the property to be purchased.</w:t>
      </w:r>
      <w:r w:rsidRPr="00E766D5">
        <w:rPr>
          <w:rFonts w:asciiTheme="minorHAnsi" w:hAnsiTheme="minorHAnsi" w:cstheme="minorHAnsi"/>
          <w:sz w:val="20"/>
          <w:szCs w:val="20"/>
        </w:rPr>
        <w:br/>
      </w:r>
    </w:p>
    <w:p w14:paraId="522123E7" w14:textId="497F69CE" w:rsidR="00CC6C06" w:rsidRPr="00E766D5" w:rsidRDefault="00CC6C06" w:rsidP="00451AEB">
      <w:pPr>
        <w:spacing w:before="120" w:line="259" w:lineRule="auto"/>
        <w:ind w:left="864"/>
        <w:rPr>
          <w:rFonts w:asciiTheme="minorHAnsi" w:eastAsia="Tahoma" w:hAnsiTheme="minorHAnsi" w:cstheme="minorHAnsi"/>
          <w:sz w:val="20"/>
          <w:szCs w:val="20"/>
        </w:rPr>
      </w:pPr>
      <w:r w:rsidRPr="00E766D5">
        <w:rPr>
          <w:rFonts w:asciiTheme="minorHAnsi" w:eastAsia="Tahoma" w:hAnsiTheme="minorHAnsi" w:cstheme="minorHAnsi"/>
          <w:sz w:val="20"/>
          <w:szCs w:val="20"/>
        </w:rPr>
        <w:t>Aundi Brown</w:t>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eastAsia="Tahoma" w:hAnsiTheme="minorHAnsi" w:cstheme="minorHAnsi"/>
          <w:sz w:val="20"/>
          <w:szCs w:val="20"/>
        </w:rPr>
        <w:t xml:space="preserve"> </w:t>
      </w:r>
      <w:r w:rsidRPr="00E766D5">
        <w:rPr>
          <w:rFonts w:asciiTheme="minorHAnsi" w:hAnsiTheme="minorHAnsi" w:cstheme="minorHAnsi"/>
          <w:sz w:val="20"/>
          <w:szCs w:val="20"/>
        </w:rPr>
        <w:tab/>
      </w:r>
      <w:r w:rsidRPr="00E766D5">
        <w:rPr>
          <w:rFonts w:asciiTheme="minorHAnsi" w:eastAsia="Tahoma" w:hAnsiTheme="minorHAnsi" w:cstheme="minorHAnsi"/>
          <w:sz w:val="20"/>
          <w:szCs w:val="20"/>
        </w:rPr>
        <w:t xml:space="preserve">Drew </w:t>
      </w:r>
      <w:proofErr w:type="spellStart"/>
      <w:r w:rsidRPr="00E766D5">
        <w:rPr>
          <w:rFonts w:asciiTheme="minorHAnsi" w:eastAsia="Tahoma" w:hAnsiTheme="minorHAnsi" w:cstheme="minorHAnsi"/>
          <w:sz w:val="20"/>
          <w:szCs w:val="20"/>
        </w:rPr>
        <w:t>Keahey</w:t>
      </w:r>
      <w:proofErr w:type="spellEnd"/>
      <w:r w:rsidRPr="00E766D5">
        <w:rPr>
          <w:rFonts w:asciiTheme="minorHAnsi" w:hAnsiTheme="minorHAnsi" w:cstheme="minorHAnsi"/>
          <w:sz w:val="20"/>
          <w:szCs w:val="20"/>
        </w:rPr>
        <w:tab/>
      </w:r>
      <w:r w:rsidRPr="00E766D5">
        <w:rPr>
          <w:rFonts w:asciiTheme="minorHAnsi" w:hAnsiTheme="minorHAnsi" w:cstheme="minorHAnsi"/>
          <w:sz w:val="20"/>
          <w:szCs w:val="20"/>
        </w:rPr>
        <w:br/>
      </w:r>
      <w:r w:rsidRPr="00E766D5">
        <w:rPr>
          <w:rFonts w:asciiTheme="minorHAnsi" w:eastAsia="Tahoma" w:hAnsiTheme="minorHAnsi" w:cstheme="minorHAnsi"/>
          <w:sz w:val="20"/>
          <w:szCs w:val="20"/>
        </w:rPr>
        <w:t>Interim Secretary</w:t>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eastAsia="Tahoma" w:hAnsiTheme="minorHAnsi" w:cstheme="minorHAnsi"/>
          <w:sz w:val="20"/>
          <w:szCs w:val="20"/>
        </w:rPr>
        <w:t xml:space="preserve"> </w:t>
      </w:r>
      <w:r w:rsidRPr="00E766D5">
        <w:rPr>
          <w:rFonts w:asciiTheme="minorHAnsi" w:hAnsiTheme="minorHAnsi" w:cstheme="minorHAnsi"/>
          <w:sz w:val="20"/>
          <w:szCs w:val="20"/>
        </w:rPr>
        <w:tab/>
      </w:r>
      <w:r w:rsidRPr="00E766D5">
        <w:rPr>
          <w:rFonts w:asciiTheme="minorHAnsi" w:eastAsia="Tahoma" w:hAnsiTheme="minorHAnsi" w:cstheme="minorHAnsi"/>
          <w:sz w:val="20"/>
          <w:szCs w:val="20"/>
        </w:rPr>
        <w:t>President</w:t>
      </w:r>
    </w:p>
    <w:p w14:paraId="15C9F1CC" w14:textId="77777777" w:rsidR="00451AEB" w:rsidRPr="00E766D5" w:rsidRDefault="00451AEB" w:rsidP="00797D21">
      <w:pPr>
        <w:spacing w:before="0" w:line="259" w:lineRule="auto"/>
        <w:ind w:left="864"/>
        <w:rPr>
          <w:rFonts w:asciiTheme="minorHAnsi" w:eastAsia="Tahoma" w:hAnsiTheme="minorHAnsi" w:cstheme="minorHAnsi"/>
          <w:sz w:val="20"/>
          <w:szCs w:val="20"/>
        </w:rPr>
      </w:pPr>
    </w:p>
    <w:bookmarkEnd w:id="8"/>
    <w:p w14:paraId="7139E737" w14:textId="1F8089F5" w:rsidR="00CC6C06" w:rsidRPr="00E766D5" w:rsidRDefault="006C02B1" w:rsidP="006C02B1">
      <w:pPr>
        <w:spacing w:before="120"/>
        <w:ind w:left="864" w:hanging="144"/>
        <w:rPr>
          <w:rFonts w:asciiTheme="minorHAnsi" w:eastAsia="Tahoma" w:hAnsiTheme="minorHAnsi" w:cstheme="minorHAnsi"/>
          <w:b/>
          <w:bCs/>
          <w:sz w:val="20"/>
          <w:szCs w:val="20"/>
        </w:rPr>
      </w:pPr>
      <w:r w:rsidRPr="00E766D5">
        <w:rPr>
          <w:rFonts w:asciiTheme="minorHAnsi" w:eastAsia="Tahoma" w:hAnsiTheme="minorHAnsi" w:cstheme="minorHAnsi"/>
          <w:b/>
          <w:bCs/>
          <w:sz w:val="20"/>
          <w:szCs w:val="20"/>
        </w:rPr>
        <w:t>11</w:t>
      </w:r>
      <w:r w:rsidR="00CC6C06" w:rsidRPr="00E766D5">
        <w:rPr>
          <w:rFonts w:asciiTheme="minorHAnsi" w:eastAsia="Tahoma" w:hAnsiTheme="minorHAnsi" w:cstheme="minorHAnsi"/>
          <w:b/>
          <w:bCs/>
          <w:sz w:val="20"/>
          <w:szCs w:val="20"/>
        </w:rPr>
        <w:t xml:space="preserve">. </w:t>
      </w:r>
      <w:r w:rsidRPr="00E766D5">
        <w:rPr>
          <w:rFonts w:asciiTheme="minorHAnsi" w:eastAsia="Tahoma" w:hAnsiTheme="minorHAnsi" w:cstheme="minorHAnsi"/>
          <w:b/>
          <w:bCs/>
          <w:sz w:val="20"/>
          <w:szCs w:val="20"/>
        </w:rPr>
        <w:t>Remove Items from Fixed Asset List</w:t>
      </w:r>
    </w:p>
    <w:p w14:paraId="22C491C1" w14:textId="168D9660" w:rsidR="00451AEB" w:rsidRPr="00E766D5" w:rsidRDefault="00451AEB" w:rsidP="00451AEB">
      <w:pPr>
        <w:spacing w:before="120"/>
        <w:ind w:left="864"/>
        <w:rPr>
          <w:rFonts w:asciiTheme="minorHAnsi" w:eastAsia="Tahoma" w:hAnsiTheme="minorHAnsi" w:cstheme="minorHAnsi"/>
          <w:sz w:val="20"/>
          <w:szCs w:val="20"/>
        </w:rPr>
      </w:pPr>
      <w:r w:rsidRPr="00E766D5">
        <w:rPr>
          <w:rFonts w:asciiTheme="minorHAnsi" w:eastAsia="Tahoma" w:hAnsiTheme="minorHAnsi" w:cstheme="minorHAnsi"/>
          <w:sz w:val="20"/>
          <w:szCs w:val="20"/>
        </w:rPr>
        <w:t xml:space="preserve">Motion made by </w:t>
      </w:r>
      <w:r w:rsidR="006C02B1" w:rsidRPr="00E766D5">
        <w:rPr>
          <w:rFonts w:asciiTheme="minorHAnsi" w:eastAsia="Tahoma" w:hAnsiTheme="minorHAnsi" w:cstheme="minorHAnsi"/>
          <w:sz w:val="20"/>
          <w:szCs w:val="20"/>
        </w:rPr>
        <w:t>Commissioner Wilson</w:t>
      </w:r>
      <w:r w:rsidRPr="00E766D5">
        <w:rPr>
          <w:rFonts w:asciiTheme="minorHAnsi" w:eastAsia="Tahoma" w:hAnsiTheme="minorHAnsi" w:cstheme="minorHAnsi"/>
          <w:sz w:val="20"/>
          <w:szCs w:val="20"/>
        </w:rPr>
        <w:t xml:space="preserve">, Seconded by Commissioner </w:t>
      </w:r>
      <w:r w:rsidR="006C02B1" w:rsidRPr="00E766D5">
        <w:rPr>
          <w:rFonts w:asciiTheme="minorHAnsi" w:eastAsia="Tahoma" w:hAnsiTheme="minorHAnsi" w:cstheme="minorHAnsi"/>
          <w:sz w:val="20"/>
          <w:szCs w:val="20"/>
        </w:rPr>
        <w:t>Turner</w:t>
      </w:r>
      <w:r w:rsidRPr="00E766D5">
        <w:rPr>
          <w:rFonts w:asciiTheme="minorHAnsi" w:eastAsia="Tahoma" w:hAnsiTheme="minorHAnsi" w:cstheme="minorHAnsi"/>
          <w:sz w:val="20"/>
          <w:szCs w:val="20"/>
        </w:rPr>
        <w:t xml:space="preserve">, and passed unanimously by the Board of Commissioners of the Tensas Basin Levee District, after President </w:t>
      </w:r>
      <w:proofErr w:type="spellStart"/>
      <w:r w:rsidRPr="00E766D5">
        <w:rPr>
          <w:rFonts w:asciiTheme="minorHAnsi" w:eastAsia="Tahoma" w:hAnsiTheme="minorHAnsi" w:cstheme="minorHAnsi"/>
          <w:sz w:val="20"/>
          <w:szCs w:val="20"/>
        </w:rPr>
        <w:t>Keahey</w:t>
      </w:r>
      <w:proofErr w:type="spellEnd"/>
      <w:r w:rsidRPr="00E766D5">
        <w:rPr>
          <w:rFonts w:asciiTheme="minorHAnsi" w:eastAsia="Tahoma" w:hAnsiTheme="minorHAnsi" w:cstheme="minorHAnsi"/>
          <w:sz w:val="20"/>
          <w:szCs w:val="20"/>
        </w:rPr>
        <w:t xml:space="preserve"> called for public comments and there were none, to-wit:</w:t>
      </w:r>
      <w:r w:rsidRPr="00E766D5">
        <w:rPr>
          <w:rFonts w:asciiTheme="minorHAnsi" w:hAnsiTheme="minorHAnsi" w:cstheme="minorHAnsi"/>
          <w:sz w:val="20"/>
          <w:szCs w:val="20"/>
        </w:rPr>
        <w:br/>
      </w:r>
    </w:p>
    <w:p w14:paraId="6A185428" w14:textId="77777777" w:rsidR="00451AEB" w:rsidRPr="00E766D5" w:rsidRDefault="00451AEB" w:rsidP="00451AEB">
      <w:pPr>
        <w:spacing w:before="120"/>
        <w:ind w:left="3744"/>
        <w:rPr>
          <w:rFonts w:asciiTheme="minorHAnsi" w:eastAsia="Tahoma" w:hAnsiTheme="minorHAnsi" w:cstheme="minorHAnsi"/>
          <w:sz w:val="20"/>
          <w:szCs w:val="20"/>
        </w:rPr>
      </w:pPr>
      <w:r w:rsidRPr="00E766D5">
        <w:rPr>
          <w:rFonts w:asciiTheme="minorHAnsi" w:eastAsia="Tahoma" w:hAnsiTheme="minorHAnsi" w:cstheme="minorHAnsi"/>
          <w:sz w:val="20"/>
          <w:szCs w:val="20"/>
        </w:rPr>
        <w:t>RESOLUTION</w:t>
      </w:r>
    </w:p>
    <w:p w14:paraId="33009792" w14:textId="38C382C6" w:rsidR="00E766D5" w:rsidRDefault="00451AEB" w:rsidP="00E766D5">
      <w:pPr>
        <w:spacing w:before="120"/>
        <w:ind w:left="864"/>
        <w:rPr>
          <w:rFonts w:asciiTheme="minorHAnsi" w:eastAsia="Tahoma" w:hAnsiTheme="minorHAnsi" w:cstheme="minorHAnsi"/>
          <w:sz w:val="20"/>
          <w:szCs w:val="20"/>
        </w:rPr>
      </w:pPr>
      <w:r w:rsidRPr="00E766D5">
        <w:rPr>
          <w:rFonts w:asciiTheme="minorHAnsi" w:eastAsia="Tahoma" w:hAnsiTheme="minorHAnsi" w:cstheme="minorHAnsi"/>
          <w:sz w:val="20"/>
          <w:szCs w:val="20"/>
        </w:rPr>
        <w:t xml:space="preserve">NOW, THEREFORE, BE IT RESOLVED that the Board of Commissioners of the Tensas Basin Levee District hereby </w:t>
      </w:r>
      <w:r w:rsidR="00F92DB9" w:rsidRPr="00E766D5">
        <w:rPr>
          <w:rFonts w:asciiTheme="minorHAnsi" w:eastAsia="Tahoma" w:hAnsiTheme="minorHAnsi" w:cstheme="minorHAnsi"/>
          <w:sz w:val="20"/>
          <w:szCs w:val="20"/>
        </w:rPr>
        <w:t>agrees</w:t>
      </w:r>
      <w:r w:rsidRPr="00E766D5">
        <w:rPr>
          <w:rFonts w:asciiTheme="minorHAnsi" w:eastAsia="Tahoma" w:hAnsiTheme="minorHAnsi" w:cstheme="minorHAnsi"/>
          <w:sz w:val="20"/>
          <w:szCs w:val="20"/>
        </w:rPr>
        <w:t xml:space="preserve"> to </w:t>
      </w:r>
      <w:r w:rsidR="006C02B1" w:rsidRPr="00E766D5">
        <w:rPr>
          <w:rFonts w:asciiTheme="minorHAnsi" w:eastAsia="Tahoma" w:hAnsiTheme="minorHAnsi" w:cstheme="minorHAnsi"/>
          <w:sz w:val="20"/>
          <w:szCs w:val="20"/>
        </w:rPr>
        <w:t>remove items listed below from the Tensas Basin Levee Districts Fixed assets list</w:t>
      </w:r>
      <w:r w:rsidRPr="00E766D5">
        <w:rPr>
          <w:rFonts w:asciiTheme="minorHAnsi" w:eastAsia="Tahoma" w:hAnsiTheme="minorHAnsi" w:cstheme="minorHAnsi"/>
          <w:sz w:val="20"/>
          <w:szCs w:val="20"/>
        </w:rPr>
        <w:t xml:space="preserve">. </w:t>
      </w:r>
    </w:p>
    <w:p w14:paraId="531D9931" w14:textId="77777777" w:rsidR="00E766D5" w:rsidRPr="00E766D5" w:rsidRDefault="00E766D5" w:rsidP="00451AEB">
      <w:pPr>
        <w:spacing w:before="120"/>
        <w:ind w:left="864"/>
        <w:rPr>
          <w:rFonts w:asciiTheme="minorHAnsi" w:eastAsia="Tahoma" w:hAnsiTheme="minorHAnsi" w:cstheme="minorHAnsi"/>
          <w:sz w:val="20"/>
          <w:szCs w:val="20"/>
        </w:rPr>
      </w:pPr>
    </w:p>
    <w:tbl>
      <w:tblPr>
        <w:tblW w:w="4688" w:type="dxa"/>
        <w:tblInd w:w="1705" w:type="dxa"/>
        <w:tblLook w:val="04A0" w:firstRow="1" w:lastRow="0" w:firstColumn="1" w:lastColumn="0" w:noHBand="0" w:noVBand="1"/>
      </w:tblPr>
      <w:tblGrid>
        <w:gridCol w:w="990"/>
        <w:gridCol w:w="1081"/>
        <w:gridCol w:w="2790"/>
      </w:tblGrid>
      <w:tr w:rsidR="00801208" w:rsidRPr="00E766D5" w14:paraId="4EDEBED0" w14:textId="77777777" w:rsidTr="005128DE">
        <w:trPr>
          <w:trHeight w:val="237"/>
        </w:trPr>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7986F1" w14:textId="77777777" w:rsidR="00801208" w:rsidRPr="00E766D5" w:rsidRDefault="00801208" w:rsidP="005128DE">
            <w:pPr>
              <w:rPr>
                <w:rFonts w:asciiTheme="minorHAnsi" w:eastAsia="Times New Roman" w:hAnsiTheme="minorHAnsi" w:cstheme="minorHAnsi"/>
                <w:sz w:val="20"/>
                <w:szCs w:val="20"/>
              </w:rPr>
            </w:pPr>
            <w:r w:rsidRPr="00E766D5">
              <w:rPr>
                <w:rFonts w:asciiTheme="minorHAnsi" w:eastAsia="Times New Roman" w:hAnsiTheme="minorHAnsi" w:cstheme="minorHAnsi"/>
                <w:sz w:val="20"/>
                <w:szCs w:val="20"/>
              </w:rPr>
              <w:t>P055</w:t>
            </w:r>
          </w:p>
        </w:tc>
        <w:tc>
          <w:tcPr>
            <w:tcW w:w="908" w:type="dxa"/>
            <w:tcBorders>
              <w:top w:val="single" w:sz="4" w:space="0" w:color="auto"/>
              <w:left w:val="nil"/>
              <w:bottom w:val="single" w:sz="4" w:space="0" w:color="auto"/>
              <w:right w:val="single" w:sz="4" w:space="0" w:color="auto"/>
            </w:tcBorders>
            <w:shd w:val="clear" w:color="000000" w:fill="FFFFFF"/>
            <w:noWrap/>
            <w:vAlign w:val="bottom"/>
            <w:hideMark/>
          </w:tcPr>
          <w:p w14:paraId="083A8852" w14:textId="77777777" w:rsidR="00801208" w:rsidRPr="00E766D5" w:rsidRDefault="00801208" w:rsidP="005128DE">
            <w:pPr>
              <w:rPr>
                <w:rFonts w:asciiTheme="minorHAnsi" w:eastAsia="Times New Roman" w:hAnsiTheme="minorHAnsi" w:cstheme="minorHAnsi"/>
                <w:sz w:val="20"/>
                <w:szCs w:val="20"/>
              </w:rPr>
            </w:pPr>
            <w:r w:rsidRPr="00E766D5">
              <w:rPr>
                <w:rFonts w:asciiTheme="minorHAnsi" w:eastAsia="Times New Roman" w:hAnsiTheme="minorHAnsi" w:cstheme="minorHAnsi"/>
                <w:sz w:val="20"/>
                <w:szCs w:val="20"/>
              </w:rPr>
              <w:t>4/1/2014</w:t>
            </w:r>
          </w:p>
        </w:tc>
        <w:tc>
          <w:tcPr>
            <w:tcW w:w="2790" w:type="dxa"/>
            <w:tcBorders>
              <w:top w:val="single" w:sz="4" w:space="0" w:color="auto"/>
              <w:left w:val="nil"/>
              <w:bottom w:val="single" w:sz="4" w:space="0" w:color="auto"/>
              <w:right w:val="single" w:sz="4" w:space="0" w:color="auto"/>
            </w:tcBorders>
            <w:shd w:val="clear" w:color="000000" w:fill="FFFFFF"/>
            <w:noWrap/>
            <w:vAlign w:val="bottom"/>
            <w:hideMark/>
          </w:tcPr>
          <w:p w14:paraId="488C712E" w14:textId="77777777" w:rsidR="00801208" w:rsidRPr="00E766D5" w:rsidRDefault="00A03BAC" w:rsidP="005128DE">
            <w:pPr>
              <w:rPr>
                <w:rFonts w:asciiTheme="minorHAnsi" w:eastAsia="Times New Roman" w:hAnsiTheme="minorHAnsi" w:cstheme="minorHAnsi"/>
                <w:color w:val="0563C1"/>
                <w:sz w:val="20"/>
                <w:szCs w:val="20"/>
                <w:u w:val="single"/>
              </w:rPr>
            </w:pPr>
            <w:hyperlink r:id="rId11" w:history="1">
              <w:r w:rsidR="00801208" w:rsidRPr="00E766D5">
                <w:rPr>
                  <w:rFonts w:asciiTheme="minorHAnsi" w:eastAsia="Times New Roman" w:hAnsiTheme="minorHAnsi" w:cstheme="minorHAnsi"/>
                  <w:color w:val="0563C1"/>
                  <w:sz w:val="20"/>
                  <w:szCs w:val="20"/>
                  <w:u w:val="single"/>
                </w:rPr>
                <w:t>Lenovo Desktop Computer</w:t>
              </w:r>
            </w:hyperlink>
          </w:p>
        </w:tc>
      </w:tr>
      <w:tr w:rsidR="00801208" w:rsidRPr="00E766D5" w14:paraId="316F3315" w14:textId="77777777" w:rsidTr="005128DE">
        <w:trPr>
          <w:trHeight w:val="237"/>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24B07E1" w14:textId="77777777" w:rsidR="00801208" w:rsidRPr="00E766D5" w:rsidRDefault="00A03BAC" w:rsidP="005128DE">
            <w:pPr>
              <w:rPr>
                <w:rFonts w:asciiTheme="minorHAnsi" w:eastAsia="Times New Roman" w:hAnsiTheme="minorHAnsi" w:cstheme="minorHAnsi"/>
                <w:color w:val="000000"/>
                <w:sz w:val="20"/>
                <w:szCs w:val="20"/>
              </w:rPr>
            </w:pPr>
            <w:hyperlink r:id="rId12" w:history="1">
              <w:r w:rsidR="00801208" w:rsidRPr="00E766D5">
                <w:rPr>
                  <w:rFonts w:asciiTheme="minorHAnsi" w:eastAsia="Times New Roman" w:hAnsiTheme="minorHAnsi" w:cstheme="minorHAnsi"/>
                  <w:color w:val="000000"/>
                  <w:sz w:val="20"/>
                  <w:szCs w:val="20"/>
                </w:rPr>
                <w:t>P056</w:t>
              </w:r>
            </w:hyperlink>
          </w:p>
        </w:tc>
        <w:tc>
          <w:tcPr>
            <w:tcW w:w="908" w:type="dxa"/>
            <w:tcBorders>
              <w:top w:val="nil"/>
              <w:left w:val="nil"/>
              <w:bottom w:val="single" w:sz="4" w:space="0" w:color="auto"/>
              <w:right w:val="single" w:sz="4" w:space="0" w:color="auto"/>
            </w:tcBorders>
            <w:shd w:val="clear" w:color="auto" w:fill="auto"/>
            <w:noWrap/>
            <w:vAlign w:val="center"/>
            <w:hideMark/>
          </w:tcPr>
          <w:p w14:paraId="237A262C" w14:textId="77777777" w:rsidR="00801208" w:rsidRPr="00E766D5" w:rsidRDefault="00801208" w:rsidP="005128DE">
            <w:pPr>
              <w:rPr>
                <w:rFonts w:asciiTheme="minorHAnsi" w:eastAsia="Times New Roman" w:hAnsiTheme="minorHAnsi" w:cstheme="minorHAnsi"/>
                <w:color w:val="000000"/>
                <w:sz w:val="20"/>
                <w:szCs w:val="20"/>
              </w:rPr>
            </w:pPr>
            <w:r w:rsidRPr="00E766D5">
              <w:rPr>
                <w:rFonts w:asciiTheme="minorHAnsi" w:eastAsia="Times New Roman" w:hAnsiTheme="minorHAnsi" w:cstheme="minorHAnsi"/>
                <w:color w:val="000000"/>
                <w:sz w:val="20"/>
                <w:szCs w:val="20"/>
              </w:rPr>
              <w:t>4/1/2014</w:t>
            </w:r>
          </w:p>
        </w:tc>
        <w:tc>
          <w:tcPr>
            <w:tcW w:w="2790" w:type="dxa"/>
            <w:tcBorders>
              <w:top w:val="nil"/>
              <w:left w:val="nil"/>
              <w:bottom w:val="single" w:sz="4" w:space="0" w:color="auto"/>
              <w:right w:val="single" w:sz="4" w:space="0" w:color="auto"/>
            </w:tcBorders>
            <w:shd w:val="clear" w:color="auto" w:fill="auto"/>
            <w:noWrap/>
            <w:vAlign w:val="center"/>
            <w:hideMark/>
          </w:tcPr>
          <w:p w14:paraId="20171AE3" w14:textId="77777777" w:rsidR="00801208" w:rsidRPr="00E766D5" w:rsidRDefault="00A03BAC" w:rsidP="005128DE">
            <w:pPr>
              <w:rPr>
                <w:rFonts w:asciiTheme="minorHAnsi" w:eastAsia="Times New Roman" w:hAnsiTheme="minorHAnsi" w:cstheme="minorHAnsi"/>
                <w:color w:val="0563C1"/>
                <w:sz w:val="20"/>
                <w:szCs w:val="20"/>
                <w:u w:val="single"/>
              </w:rPr>
            </w:pPr>
            <w:hyperlink r:id="rId13" w:history="1">
              <w:r w:rsidR="00801208" w:rsidRPr="00E766D5">
                <w:rPr>
                  <w:rFonts w:asciiTheme="minorHAnsi" w:eastAsia="Times New Roman" w:hAnsiTheme="minorHAnsi" w:cstheme="minorHAnsi"/>
                  <w:color w:val="0563C1"/>
                  <w:sz w:val="20"/>
                  <w:szCs w:val="20"/>
                  <w:u w:val="single"/>
                </w:rPr>
                <w:t>Dell Desktop Computer</w:t>
              </w:r>
            </w:hyperlink>
          </w:p>
        </w:tc>
      </w:tr>
      <w:tr w:rsidR="00801208" w:rsidRPr="00E766D5" w14:paraId="2D3C2678" w14:textId="77777777" w:rsidTr="005128DE">
        <w:trPr>
          <w:trHeight w:val="237"/>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2078473" w14:textId="77777777" w:rsidR="00801208" w:rsidRPr="00E766D5" w:rsidRDefault="00801208" w:rsidP="005128DE">
            <w:pPr>
              <w:rPr>
                <w:rFonts w:asciiTheme="minorHAnsi" w:eastAsia="Times New Roman" w:hAnsiTheme="minorHAnsi" w:cstheme="minorHAnsi"/>
                <w:color w:val="000000"/>
                <w:sz w:val="20"/>
                <w:szCs w:val="20"/>
              </w:rPr>
            </w:pPr>
            <w:r w:rsidRPr="00E766D5">
              <w:rPr>
                <w:rFonts w:asciiTheme="minorHAnsi" w:eastAsia="Times New Roman" w:hAnsiTheme="minorHAnsi" w:cstheme="minorHAnsi"/>
                <w:color w:val="000000"/>
                <w:sz w:val="20"/>
                <w:szCs w:val="20"/>
              </w:rPr>
              <w:t>P147</w:t>
            </w:r>
          </w:p>
        </w:tc>
        <w:tc>
          <w:tcPr>
            <w:tcW w:w="908" w:type="dxa"/>
            <w:tcBorders>
              <w:top w:val="nil"/>
              <w:left w:val="nil"/>
              <w:bottom w:val="single" w:sz="4" w:space="0" w:color="auto"/>
              <w:right w:val="single" w:sz="4" w:space="0" w:color="auto"/>
            </w:tcBorders>
            <w:shd w:val="clear" w:color="auto" w:fill="auto"/>
            <w:noWrap/>
            <w:vAlign w:val="bottom"/>
            <w:hideMark/>
          </w:tcPr>
          <w:p w14:paraId="4570DEC2" w14:textId="77777777" w:rsidR="00801208" w:rsidRPr="00E766D5" w:rsidRDefault="00801208" w:rsidP="005128DE">
            <w:pPr>
              <w:rPr>
                <w:rFonts w:asciiTheme="minorHAnsi" w:eastAsia="Times New Roman" w:hAnsiTheme="minorHAnsi" w:cstheme="minorHAnsi"/>
                <w:color w:val="000000"/>
                <w:sz w:val="20"/>
                <w:szCs w:val="20"/>
              </w:rPr>
            </w:pPr>
            <w:r w:rsidRPr="00E766D5">
              <w:rPr>
                <w:rFonts w:asciiTheme="minorHAnsi" w:eastAsia="Times New Roman" w:hAnsiTheme="minorHAnsi" w:cstheme="minorHAnsi"/>
                <w:color w:val="000000"/>
                <w:sz w:val="20"/>
                <w:szCs w:val="20"/>
              </w:rPr>
              <w:t> </w:t>
            </w:r>
          </w:p>
        </w:tc>
        <w:tc>
          <w:tcPr>
            <w:tcW w:w="2790" w:type="dxa"/>
            <w:tcBorders>
              <w:top w:val="nil"/>
              <w:left w:val="nil"/>
              <w:bottom w:val="single" w:sz="4" w:space="0" w:color="auto"/>
              <w:right w:val="single" w:sz="4" w:space="0" w:color="auto"/>
            </w:tcBorders>
            <w:shd w:val="clear" w:color="auto" w:fill="auto"/>
            <w:noWrap/>
            <w:vAlign w:val="bottom"/>
            <w:hideMark/>
          </w:tcPr>
          <w:p w14:paraId="161E8E0C" w14:textId="77777777" w:rsidR="00801208" w:rsidRPr="00E766D5" w:rsidRDefault="00A03BAC" w:rsidP="005128DE">
            <w:pPr>
              <w:rPr>
                <w:rFonts w:asciiTheme="minorHAnsi" w:eastAsia="Times New Roman" w:hAnsiTheme="minorHAnsi" w:cstheme="minorHAnsi"/>
                <w:color w:val="0563C1"/>
                <w:sz w:val="20"/>
                <w:szCs w:val="20"/>
                <w:u w:val="single"/>
              </w:rPr>
            </w:pPr>
            <w:hyperlink r:id="rId14" w:history="1">
              <w:r w:rsidR="00801208" w:rsidRPr="00E766D5">
                <w:rPr>
                  <w:rFonts w:asciiTheme="minorHAnsi" w:eastAsia="Times New Roman" w:hAnsiTheme="minorHAnsi" w:cstheme="minorHAnsi"/>
                  <w:color w:val="0563C1"/>
                  <w:sz w:val="20"/>
                  <w:szCs w:val="20"/>
                  <w:u w:val="single"/>
                </w:rPr>
                <w:t xml:space="preserve">Dell </w:t>
              </w:r>
              <w:proofErr w:type="spellStart"/>
              <w:r w:rsidR="00801208" w:rsidRPr="00E766D5">
                <w:rPr>
                  <w:rFonts w:asciiTheme="minorHAnsi" w:eastAsia="Times New Roman" w:hAnsiTheme="minorHAnsi" w:cstheme="minorHAnsi"/>
                  <w:color w:val="0563C1"/>
                  <w:sz w:val="20"/>
                  <w:szCs w:val="20"/>
                  <w:u w:val="single"/>
                </w:rPr>
                <w:t>Optiple</w:t>
              </w:r>
              <w:proofErr w:type="spellEnd"/>
              <w:r w:rsidR="00801208" w:rsidRPr="00E766D5">
                <w:rPr>
                  <w:rFonts w:asciiTheme="minorHAnsi" w:eastAsia="Times New Roman" w:hAnsiTheme="minorHAnsi" w:cstheme="minorHAnsi"/>
                  <w:color w:val="0563C1"/>
                  <w:sz w:val="20"/>
                  <w:szCs w:val="20"/>
                  <w:u w:val="single"/>
                </w:rPr>
                <w:t xml:space="preserve"> X 3090 Computer</w:t>
              </w:r>
            </w:hyperlink>
          </w:p>
        </w:tc>
      </w:tr>
      <w:tr w:rsidR="00801208" w:rsidRPr="00E766D5" w14:paraId="3068E033" w14:textId="77777777" w:rsidTr="005128DE">
        <w:trPr>
          <w:trHeight w:val="237"/>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79CA7B3" w14:textId="77777777" w:rsidR="00801208" w:rsidRPr="00E766D5" w:rsidRDefault="00801208" w:rsidP="005128DE">
            <w:pPr>
              <w:rPr>
                <w:rFonts w:asciiTheme="minorHAnsi" w:eastAsia="Times New Roman" w:hAnsiTheme="minorHAnsi" w:cstheme="minorHAnsi"/>
                <w:color w:val="000000"/>
                <w:sz w:val="20"/>
                <w:szCs w:val="20"/>
              </w:rPr>
            </w:pPr>
            <w:r w:rsidRPr="00E766D5">
              <w:rPr>
                <w:rFonts w:asciiTheme="minorHAnsi" w:eastAsia="Times New Roman" w:hAnsiTheme="minorHAnsi" w:cstheme="minorHAnsi"/>
                <w:color w:val="000000"/>
                <w:sz w:val="20"/>
                <w:szCs w:val="20"/>
              </w:rPr>
              <w:t>P040</w:t>
            </w:r>
          </w:p>
        </w:tc>
        <w:tc>
          <w:tcPr>
            <w:tcW w:w="908" w:type="dxa"/>
            <w:tcBorders>
              <w:top w:val="nil"/>
              <w:left w:val="nil"/>
              <w:bottom w:val="single" w:sz="4" w:space="0" w:color="auto"/>
              <w:right w:val="single" w:sz="4" w:space="0" w:color="auto"/>
            </w:tcBorders>
            <w:shd w:val="clear" w:color="auto" w:fill="auto"/>
            <w:noWrap/>
            <w:vAlign w:val="bottom"/>
            <w:hideMark/>
          </w:tcPr>
          <w:p w14:paraId="4FDA83A0" w14:textId="77777777" w:rsidR="00801208" w:rsidRPr="00E766D5" w:rsidRDefault="00801208" w:rsidP="005128DE">
            <w:pPr>
              <w:rPr>
                <w:rFonts w:asciiTheme="minorHAnsi" w:eastAsia="Times New Roman" w:hAnsiTheme="minorHAnsi" w:cstheme="minorHAnsi"/>
                <w:color w:val="000000"/>
                <w:sz w:val="20"/>
                <w:szCs w:val="20"/>
              </w:rPr>
            </w:pPr>
            <w:r w:rsidRPr="00E766D5">
              <w:rPr>
                <w:rFonts w:asciiTheme="minorHAnsi" w:eastAsia="Times New Roman" w:hAnsiTheme="minorHAnsi" w:cstheme="minorHAnsi"/>
                <w:color w:val="000000"/>
                <w:sz w:val="20"/>
                <w:szCs w:val="20"/>
              </w:rPr>
              <w:t>1/1/2012</w:t>
            </w:r>
          </w:p>
        </w:tc>
        <w:tc>
          <w:tcPr>
            <w:tcW w:w="2790" w:type="dxa"/>
            <w:tcBorders>
              <w:top w:val="nil"/>
              <w:left w:val="nil"/>
              <w:bottom w:val="single" w:sz="4" w:space="0" w:color="auto"/>
              <w:right w:val="single" w:sz="4" w:space="0" w:color="auto"/>
            </w:tcBorders>
            <w:shd w:val="clear" w:color="auto" w:fill="auto"/>
            <w:noWrap/>
            <w:vAlign w:val="bottom"/>
            <w:hideMark/>
          </w:tcPr>
          <w:p w14:paraId="0CF865DF" w14:textId="77777777" w:rsidR="00801208" w:rsidRPr="00E766D5" w:rsidRDefault="00A03BAC" w:rsidP="005128DE">
            <w:pPr>
              <w:rPr>
                <w:rFonts w:asciiTheme="minorHAnsi" w:eastAsia="Times New Roman" w:hAnsiTheme="minorHAnsi" w:cstheme="minorHAnsi"/>
                <w:color w:val="0563C1"/>
                <w:sz w:val="20"/>
                <w:szCs w:val="20"/>
                <w:u w:val="single"/>
              </w:rPr>
            </w:pPr>
            <w:hyperlink r:id="rId15" w:history="1">
              <w:r w:rsidR="00801208" w:rsidRPr="00E766D5">
                <w:rPr>
                  <w:rFonts w:asciiTheme="minorHAnsi" w:eastAsia="Times New Roman" w:hAnsiTheme="minorHAnsi" w:cstheme="minorHAnsi"/>
                  <w:color w:val="0563C1"/>
                  <w:sz w:val="20"/>
                  <w:szCs w:val="20"/>
                  <w:u w:val="single"/>
                </w:rPr>
                <w:t>HP Pavilion Notebook PC</w:t>
              </w:r>
            </w:hyperlink>
          </w:p>
        </w:tc>
      </w:tr>
      <w:tr w:rsidR="00801208" w:rsidRPr="00E766D5" w14:paraId="7D9C9A08" w14:textId="77777777" w:rsidTr="005128DE">
        <w:trPr>
          <w:trHeight w:val="237"/>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26DC33E" w14:textId="77777777" w:rsidR="00801208" w:rsidRPr="00E766D5" w:rsidRDefault="00801208" w:rsidP="005128DE">
            <w:pPr>
              <w:rPr>
                <w:rFonts w:asciiTheme="minorHAnsi" w:eastAsia="Times New Roman" w:hAnsiTheme="minorHAnsi" w:cstheme="minorHAnsi"/>
                <w:sz w:val="20"/>
                <w:szCs w:val="20"/>
              </w:rPr>
            </w:pPr>
            <w:r w:rsidRPr="00E766D5">
              <w:rPr>
                <w:rFonts w:asciiTheme="minorHAnsi" w:eastAsia="Times New Roman" w:hAnsiTheme="minorHAnsi" w:cstheme="minorHAnsi"/>
                <w:sz w:val="20"/>
                <w:szCs w:val="20"/>
              </w:rPr>
              <w:t>P113</w:t>
            </w:r>
          </w:p>
        </w:tc>
        <w:tc>
          <w:tcPr>
            <w:tcW w:w="908" w:type="dxa"/>
            <w:tcBorders>
              <w:top w:val="nil"/>
              <w:left w:val="nil"/>
              <w:bottom w:val="single" w:sz="4" w:space="0" w:color="auto"/>
              <w:right w:val="single" w:sz="4" w:space="0" w:color="auto"/>
            </w:tcBorders>
            <w:shd w:val="clear" w:color="auto" w:fill="auto"/>
            <w:noWrap/>
            <w:vAlign w:val="bottom"/>
            <w:hideMark/>
          </w:tcPr>
          <w:p w14:paraId="07E7FCA4" w14:textId="77777777" w:rsidR="00801208" w:rsidRPr="00E766D5" w:rsidRDefault="00801208" w:rsidP="005128DE">
            <w:pPr>
              <w:rPr>
                <w:rFonts w:asciiTheme="minorHAnsi" w:eastAsia="Times New Roman" w:hAnsiTheme="minorHAnsi" w:cstheme="minorHAnsi"/>
                <w:sz w:val="20"/>
                <w:szCs w:val="20"/>
              </w:rPr>
            </w:pPr>
            <w:r w:rsidRPr="00E766D5">
              <w:rPr>
                <w:rFonts w:asciiTheme="minorHAnsi" w:eastAsia="Times New Roman" w:hAnsiTheme="minorHAnsi" w:cstheme="minorHAnsi"/>
                <w:sz w:val="20"/>
                <w:szCs w:val="20"/>
              </w:rPr>
              <w:t>5/18/2017</w:t>
            </w:r>
          </w:p>
        </w:tc>
        <w:tc>
          <w:tcPr>
            <w:tcW w:w="2790" w:type="dxa"/>
            <w:tcBorders>
              <w:top w:val="nil"/>
              <w:left w:val="nil"/>
              <w:bottom w:val="single" w:sz="4" w:space="0" w:color="auto"/>
              <w:right w:val="single" w:sz="4" w:space="0" w:color="auto"/>
            </w:tcBorders>
            <w:shd w:val="clear" w:color="auto" w:fill="auto"/>
            <w:noWrap/>
            <w:vAlign w:val="bottom"/>
            <w:hideMark/>
          </w:tcPr>
          <w:p w14:paraId="69D3CE42" w14:textId="77777777" w:rsidR="00801208" w:rsidRPr="00E766D5" w:rsidRDefault="00A03BAC" w:rsidP="005128DE">
            <w:pPr>
              <w:rPr>
                <w:rFonts w:asciiTheme="minorHAnsi" w:eastAsia="Times New Roman" w:hAnsiTheme="minorHAnsi" w:cstheme="minorHAnsi"/>
                <w:sz w:val="20"/>
                <w:szCs w:val="20"/>
              </w:rPr>
            </w:pPr>
            <w:hyperlink r:id="rId16" w:history="1">
              <w:r w:rsidR="00801208" w:rsidRPr="00E766D5">
                <w:rPr>
                  <w:rFonts w:asciiTheme="minorHAnsi" w:eastAsia="Times New Roman" w:hAnsiTheme="minorHAnsi" w:cstheme="minorHAnsi"/>
                  <w:sz w:val="20"/>
                  <w:szCs w:val="20"/>
                </w:rPr>
                <w:t>Dell Laptop</w:t>
              </w:r>
            </w:hyperlink>
          </w:p>
        </w:tc>
      </w:tr>
      <w:tr w:rsidR="00801208" w:rsidRPr="00E766D5" w14:paraId="3BB130B7" w14:textId="77777777" w:rsidTr="005128DE">
        <w:trPr>
          <w:trHeight w:val="237"/>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BCE1FDC" w14:textId="77777777" w:rsidR="00801208" w:rsidRPr="00E766D5" w:rsidRDefault="00801208" w:rsidP="005128DE">
            <w:pPr>
              <w:rPr>
                <w:rFonts w:asciiTheme="minorHAnsi" w:eastAsia="Times New Roman" w:hAnsiTheme="minorHAnsi" w:cstheme="minorHAnsi"/>
                <w:color w:val="000000"/>
                <w:sz w:val="20"/>
                <w:szCs w:val="20"/>
              </w:rPr>
            </w:pPr>
            <w:r w:rsidRPr="00E766D5">
              <w:rPr>
                <w:rFonts w:asciiTheme="minorHAnsi" w:eastAsia="Times New Roman" w:hAnsiTheme="minorHAnsi" w:cstheme="minorHAnsi"/>
                <w:color w:val="000000"/>
                <w:sz w:val="20"/>
                <w:szCs w:val="20"/>
              </w:rPr>
              <w:lastRenderedPageBreak/>
              <w:t> </w:t>
            </w:r>
          </w:p>
        </w:tc>
        <w:tc>
          <w:tcPr>
            <w:tcW w:w="908" w:type="dxa"/>
            <w:tcBorders>
              <w:top w:val="nil"/>
              <w:left w:val="nil"/>
              <w:bottom w:val="single" w:sz="4" w:space="0" w:color="auto"/>
              <w:right w:val="single" w:sz="4" w:space="0" w:color="auto"/>
            </w:tcBorders>
            <w:shd w:val="clear" w:color="auto" w:fill="auto"/>
            <w:noWrap/>
            <w:vAlign w:val="bottom"/>
            <w:hideMark/>
          </w:tcPr>
          <w:p w14:paraId="2DA93DF9" w14:textId="77777777" w:rsidR="00801208" w:rsidRPr="00E766D5" w:rsidRDefault="00801208" w:rsidP="005128DE">
            <w:pPr>
              <w:rPr>
                <w:rFonts w:asciiTheme="minorHAnsi" w:eastAsia="Times New Roman" w:hAnsiTheme="minorHAnsi" w:cstheme="minorHAnsi"/>
                <w:color w:val="000000"/>
                <w:sz w:val="20"/>
                <w:szCs w:val="20"/>
              </w:rPr>
            </w:pPr>
            <w:r w:rsidRPr="00E766D5">
              <w:rPr>
                <w:rFonts w:asciiTheme="minorHAnsi" w:eastAsia="Times New Roman" w:hAnsiTheme="minorHAnsi" w:cstheme="minorHAnsi"/>
                <w:color w:val="000000"/>
                <w:sz w:val="20"/>
                <w:szCs w:val="20"/>
              </w:rPr>
              <w:t> </w:t>
            </w:r>
          </w:p>
        </w:tc>
        <w:tc>
          <w:tcPr>
            <w:tcW w:w="2790" w:type="dxa"/>
            <w:tcBorders>
              <w:top w:val="nil"/>
              <w:left w:val="nil"/>
              <w:bottom w:val="single" w:sz="4" w:space="0" w:color="auto"/>
              <w:right w:val="single" w:sz="4" w:space="0" w:color="auto"/>
            </w:tcBorders>
            <w:shd w:val="clear" w:color="auto" w:fill="auto"/>
            <w:noWrap/>
            <w:vAlign w:val="bottom"/>
            <w:hideMark/>
          </w:tcPr>
          <w:p w14:paraId="50BB4775" w14:textId="77777777" w:rsidR="00801208" w:rsidRPr="00E766D5" w:rsidRDefault="00801208" w:rsidP="005128DE">
            <w:pPr>
              <w:rPr>
                <w:rFonts w:asciiTheme="minorHAnsi" w:eastAsia="Times New Roman" w:hAnsiTheme="minorHAnsi" w:cstheme="minorHAnsi"/>
                <w:sz w:val="20"/>
                <w:szCs w:val="20"/>
                <w:u w:val="single"/>
              </w:rPr>
            </w:pPr>
            <w:r w:rsidRPr="00E766D5">
              <w:rPr>
                <w:rFonts w:asciiTheme="minorHAnsi" w:eastAsia="Times New Roman" w:hAnsiTheme="minorHAnsi" w:cstheme="minorHAnsi"/>
                <w:sz w:val="20"/>
                <w:szCs w:val="20"/>
                <w:u w:val="single"/>
              </w:rPr>
              <w:t>Panasonic Toughbook</w:t>
            </w:r>
          </w:p>
        </w:tc>
      </w:tr>
      <w:tr w:rsidR="00801208" w:rsidRPr="00E766D5" w14:paraId="667E9738" w14:textId="77777777" w:rsidTr="005128DE">
        <w:trPr>
          <w:trHeight w:val="237"/>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7A6B4D3" w14:textId="77777777" w:rsidR="00801208" w:rsidRPr="00E766D5" w:rsidRDefault="00801208" w:rsidP="005128DE">
            <w:pPr>
              <w:rPr>
                <w:rFonts w:asciiTheme="minorHAnsi" w:eastAsia="Times New Roman" w:hAnsiTheme="minorHAnsi" w:cstheme="minorHAnsi"/>
                <w:color w:val="000000"/>
                <w:sz w:val="20"/>
                <w:szCs w:val="20"/>
              </w:rPr>
            </w:pPr>
            <w:r w:rsidRPr="00E766D5">
              <w:rPr>
                <w:rFonts w:asciiTheme="minorHAnsi" w:eastAsia="Times New Roman" w:hAnsiTheme="minorHAnsi" w:cstheme="minorHAnsi"/>
                <w:color w:val="000000"/>
                <w:sz w:val="20"/>
                <w:szCs w:val="20"/>
              </w:rPr>
              <w:t>P060</w:t>
            </w:r>
          </w:p>
        </w:tc>
        <w:tc>
          <w:tcPr>
            <w:tcW w:w="908" w:type="dxa"/>
            <w:tcBorders>
              <w:top w:val="nil"/>
              <w:left w:val="nil"/>
              <w:bottom w:val="single" w:sz="4" w:space="0" w:color="auto"/>
              <w:right w:val="single" w:sz="4" w:space="0" w:color="auto"/>
            </w:tcBorders>
            <w:shd w:val="clear" w:color="auto" w:fill="auto"/>
            <w:noWrap/>
            <w:vAlign w:val="bottom"/>
            <w:hideMark/>
          </w:tcPr>
          <w:p w14:paraId="7173BC0B" w14:textId="77777777" w:rsidR="00801208" w:rsidRPr="00E766D5" w:rsidRDefault="00801208" w:rsidP="005128DE">
            <w:pPr>
              <w:rPr>
                <w:rFonts w:asciiTheme="minorHAnsi" w:eastAsia="Times New Roman" w:hAnsiTheme="minorHAnsi" w:cstheme="minorHAnsi"/>
                <w:color w:val="000000"/>
                <w:sz w:val="20"/>
                <w:szCs w:val="20"/>
              </w:rPr>
            </w:pPr>
            <w:r w:rsidRPr="00E766D5">
              <w:rPr>
                <w:rFonts w:asciiTheme="minorHAnsi" w:eastAsia="Times New Roman" w:hAnsiTheme="minorHAnsi" w:cstheme="minorHAnsi"/>
                <w:color w:val="000000"/>
                <w:sz w:val="20"/>
                <w:szCs w:val="20"/>
              </w:rPr>
              <w:t>7/18/2013</w:t>
            </w:r>
          </w:p>
        </w:tc>
        <w:tc>
          <w:tcPr>
            <w:tcW w:w="2790" w:type="dxa"/>
            <w:tcBorders>
              <w:top w:val="nil"/>
              <w:left w:val="nil"/>
              <w:bottom w:val="single" w:sz="4" w:space="0" w:color="auto"/>
              <w:right w:val="single" w:sz="4" w:space="0" w:color="auto"/>
            </w:tcBorders>
            <w:shd w:val="clear" w:color="auto" w:fill="auto"/>
            <w:noWrap/>
            <w:vAlign w:val="bottom"/>
            <w:hideMark/>
          </w:tcPr>
          <w:p w14:paraId="0001F773" w14:textId="77777777" w:rsidR="00801208" w:rsidRPr="00E766D5" w:rsidRDefault="00A03BAC" w:rsidP="005128DE">
            <w:pPr>
              <w:rPr>
                <w:rFonts w:asciiTheme="minorHAnsi" w:eastAsia="Times New Roman" w:hAnsiTheme="minorHAnsi" w:cstheme="minorHAnsi"/>
                <w:sz w:val="20"/>
                <w:szCs w:val="20"/>
                <w:u w:val="single"/>
              </w:rPr>
            </w:pPr>
            <w:hyperlink r:id="rId17" w:history="1">
              <w:r w:rsidR="00801208" w:rsidRPr="00E766D5">
                <w:rPr>
                  <w:rStyle w:val="Hyperlink"/>
                  <w:rFonts w:asciiTheme="minorHAnsi" w:eastAsia="Times New Roman" w:hAnsiTheme="minorHAnsi" w:cstheme="minorHAnsi"/>
                  <w:sz w:val="20"/>
                  <w:szCs w:val="20"/>
                </w:rPr>
                <w:t>DECATUR GENESIS II SELECT RADAR</w:t>
              </w:r>
            </w:hyperlink>
          </w:p>
        </w:tc>
      </w:tr>
      <w:tr w:rsidR="00801208" w:rsidRPr="00E766D5" w14:paraId="622A4ACF" w14:textId="77777777" w:rsidTr="005128DE">
        <w:trPr>
          <w:trHeight w:val="237"/>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17C3223" w14:textId="77777777" w:rsidR="00801208" w:rsidRPr="00E766D5" w:rsidRDefault="00801208" w:rsidP="005128DE">
            <w:pPr>
              <w:rPr>
                <w:rFonts w:asciiTheme="minorHAnsi" w:eastAsia="Times New Roman" w:hAnsiTheme="minorHAnsi" w:cstheme="minorHAnsi"/>
                <w:color w:val="000000"/>
                <w:sz w:val="20"/>
                <w:szCs w:val="20"/>
              </w:rPr>
            </w:pPr>
            <w:r w:rsidRPr="00E766D5">
              <w:rPr>
                <w:rFonts w:asciiTheme="minorHAnsi" w:eastAsia="Times New Roman" w:hAnsiTheme="minorHAnsi" w:cstheme="minorHAnsi"/>
                <w:color w:val="000000"/>
                <w:sz w:val="20"/>
                <w:szCs w:val="20"/>
              </w:rPr>
              <w:t> </w:t>
            </w:r>
          </w:p>
        </w:tc>
        <w:tc>
          <w:tcPr>
            <w:tcW w:w="908" w:type="dxa"/>
            <w:tcBorders>
              <w:top w:val="nil"/>
              <w:left w:val="nil"/>
              <w:bottom w:val="single" w:sz="4" w:space="0" w:color="auto"/>
              <w:right w:val="single" w:sz="4" w:space="0" w:color="auto"/>
            </w:tcBorders>
            <w:shd w:val="clear" w:color="auto" w:fill="auto"/>
            <w:noWrap/>
            <w:vAlign w:val="bottom"/>
            <w:hideMark/>
          </w:tcPr>
          <w:p w14:paraId="349C348B" w14:textId="77777777" w:rsidR="00801208" w:rsidRPr="00E766D5" w:rsidRDefault="00801208" w:rsidP="005128DE">
            <w:pPr>
              <w:rPr>
                <w:rFonts w:asciiTheme="minorHAnsi" w:eastAsia="Times New Roman" w:hAnsiTheme="minorHAnsi" w:cstheme="minorHAnsi"/>
                <w:color w:val="000000"/>
                <w:sz w:val="20"/>
                <w:szCs w:val="20"/>
              </w:rPr>
            </w:pPr>
            <w:r w:rsidRPr="00E766D5">
              <w:rPr>
                <w:rFonts w:asciiTheme="minorHAnsi" w:eastAsia="Times New Roman" w:hAnsiTheme="minorHAnsi" w:cstheme="minorHAnsi"/>
                <w:color w:val="000000"/>
                <w:sz w:val="20"/>
                <w:szCs w:val="20"/>
              </w:rPr>
              <w:t> </w:t>
            </w:r>
          </w:p>
        </w:tc>
        <w:tc>
          <w:tcPr>
            <w:tcW w:w="2790" w:type="dxa"/>
            <w:tcBorders>
              <w:top w:val="nil"/>
              <w:left w:val="nil"/>
              <w:bottom w:val="single" w:sz="4" w:space="0" w:color="auto"/>
              <w:right w:val="single" w:sz="4" w:space="0" w:color="auto"/>
            </w:tcBorders>
            <w:shd w:val="clear" w:color="auto" w:fill="auto"/>
            <w:noWrap/>
            <w:vAlign w:val="bottom"/>
            <w:hideMark/>
          </w:tcPr>
          <w:p w14:paraId="67988B71" w14:textId="77777777" w:rsidR="00801208" w:rsidRPr="00E766D5" w:rsidRDefault="00801208" w:rsidP="005128DE">
            <w:pPr>
              <w:rPr>
                <w:rFonts w:asciiTheme="minorHAnsi" w:eastAsia="Times New Roman" w:hAnsiTheme="minorHAnsi" w:cstheme="minorHAnsi"/>
                <w:sz w:val="20"/>
                <w:szCs w:val="20"/>
                <w:u w:val="single"/>
              </w:rPr>
            </w:pPr>
            <w:r w:rsidRPr="00E766D5">
              <w:rPr>
                <w:rFonts w:asciiTheme="minorHAnsi" w:eastAsia="Times New Roman" w:hAnsiTheme="minorHAnsi" w:cstheme="minorHAnsi"/>
                <w:sz w:val="20"/>
                <w:szCs w:val="20"/>
                <w:u w:val="single"/>
              </w:rPr>
              <w:t>DECATUR GENESIS II SELECT RADAR</w:t>
            </w:r>
          </w:p>
        </w:tc>
      </w:tr>
      <w:tr w:rsidR="00801208" w:rsidRPr="00E766D5" w14:paraId="18C68B3B" w14:textId="77777777" w:rsidTr="005128DE">
        <w:trPr>
          <w:trHeight w:val="237"/>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B84E276" w14:textId="77777777" w:rsidR="00801208" w:rsidRPr="00E766D5" w:rsidRDefault="00801208" w:rsidP="005128DE">
            <w:pPr>
              <w:rPr>
                <w:rFonts w:asciiTheme="minorHAnsi" w:eastAsia="Times New Roman" w:hAnsiTheme="minorHAnsi" w:cstheme="minorHAnsi"/>
                <w:color w:val="000000"/>
                <w:sz w:val="20"/>
                <w:szCs w:val="20"/>
              </w:rPr>
            </w:pPr>
            <w:r w:rsidRPr="00E766D5">
              <w:rPr>
                <w:rFonts w:asciiTheme="minorHAnsi" w:eastAsia="Times New Roman" w:hAnsiTheme="minorHAnsi" w:cstheme="minorHAnsi"/>
                <w:color w:val="000000"/>
                <w:sz w:val="20"/>
                <w:szCs w:val="20"/>
              </w:rPr>
              <w:t> </w:t>
            </w:r>
          </w:p>
        </w:tc>
        <w:tc>
          <w:tcPr>
            <w:tcW w:w="908" w:type="dxa"/>
            <w:tcBorders>
              <w:top w:val="nil"/>
              <w:left w:val="nil"/>
              <w:bottom w:val="single" w:sz="4" w:space="0" w:color="auto"/>
              <w:right w:val="single" w:sz="4" w:space="0" w:color="auto"/>
            </w:tcBorders>
            <w:shd w:val="clear" w:color="auto" w:fill="auto"/>
            <w:noWrap/>
            <w:vAlign w:val="bottom"/>
            <w:hideMark/>
          </w:tcPr>
          <w:p w14:paraId="03F074A1" w14:textId="77777777" w:rsidR="00801208" w:rsidRPr="00E766D5" w:rsidRDefault="00801208" w:rsidP="005128DE">
            <w:pPr>
              <w:rPr>
                <w:rFonts w:asciiTheme="minorHAnsi" w:eastAsia="Times New Roman" w:hAnsiTheme="minorHAnsi" w:cstheme="minorHAnsi"/>
                <w:color w:val="000000"/>
                <w:sz w:val="20"/>
                <w:szCs w:val="20"/>
              </w:rPr>
            </w:pPr>
            <w:r w:rsidRPr="00E766D5">
              <w:rPr>
                <w:rFonts w:asciiTheme="minorHAnsi" w:eastAsia="Times New Roman" w:hAnsiTheme="minorHAnsi" w:cstheme="minorHAnsi"/>
                <w:color w:val="000000"/>
                <w:sz w:val="20"/>
                <w:szCs w:val="20"/>
              </w:rPr>
              <w:t> </w:t>
            </w:r>
          </w:p>
        </w:tc>
        <w:tc>
          <w:tcPr>
            <w:tcW w:w="2790" w:type="dxa"/>
            <w:tcBorders>
              <w:top w:val="nil"/>
              <w:left w:val="nil"/>
              <w:bottom w:val="single" w:sz="4" w:space="0" w:color="auto"/>
              <w:right w:val="single" w:sz="4" w:space="0" w:color="auto"/>
            </w:tcBorders>
            <w:shd w:val="clear" w:color="auto" w:fill="auto"/>
            <w:noWrap/>
            <w:vAlign w:val="bottom"/>
            <w:hideMark/>
          </w:tcPr>
          <w:p w14:paraId="3AB6FAF6" w14:textId="77777777" w:rsidR="00801208" w:rsidRPr="00E766D5" w:rsidRDefault="00801208" w:rsidP="005128DE">
            <w:pPr>
              <w:rPr>
                <w:rFonts w:asciiTheme="minorHAnsi" w:eastAsia="Times New Roman" w:hAnsiTheme="minorHAnsi" w:cstheme="minorHAnsi"/>
                <w:sz w:val="20"/>
                <w:szCs w:val="20"/>
                <w:u w:val="single"/>
              </w:rPr>
            </w:pPr>
            <w:r w:rsidRPr="00E766D5">
              <w:rPr>
                <w:rFonts w:asciiTheme="minorHAnsi" w:eastAsia="Times New Roman" w:hAnsiTheme="minorHAnsi" w:cstheme="minorHAnsi"/>
                <w:sz w:val="20"/>
                <w:szCs w:val="20"/>
                <w:u w:val="single"/>
              </w:rPr>
              <w:t>DECATUR GENESIS II SELECT RADAR</w:t>
            </w:r>
          </w:p>
        </w:tc>
      </w:tr>
      <w:tr w:rsidR="00801208" w:rsidRPr="00E766D5" w14:paraId="27B55CEF" w14:textId="77777777" w:rsidTr="005128DE">
        <w:trPr>
          <w:trHeight w:val="237"/>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3D82470" w14:textId="77777777" w:rsidR="00801208" w:rsidRPr="00E766D5" w:rsidRDefault="00801208" w:rsidP="005128DE">
            <w:pPr>
              <w:rPr>
                <w:rFonts w:asciiTheme="minorHAnsi" w:eastAsia="Times New Roman" w:hAnsiTheme="minorHAnsi" w:cstheme="minorHAnsi"/>
                <w:color w:val="000000"/>
                <w:sz w:val="20"/>
                <w:szCs w:val="20"/>
              </w:rPr>
            </w:pPr>
            <w:r w:rsidRPr="00E766D5">
              <w:rPr>
                <w:rFonts w:asciiTheme="minorHAnsi" w:eastAsia="Times New Roman" w:hAnsiTheme="minorHAnsi" w:cstheme="minorHAnsi"/>
                <w:color w:val="000000"/>
                <w:sz w:val="20"/>
                <w:szCs w:val="20"/>
              </w:rPr>
              <w:t>P077</w:t>
            </w:r>
          </w:p>
        </w:tc>
        <w:tc>
          <w:tcPr>
            <w:tcW w:w="908" w:type="dxa"/>
            <w:tcBorders>
              <w:top w:val="nil"/>
              <w:left w:val="nil"/>
              <w:bottom w:val="single" w:sz="4" w:space="0" w:color="auto"/>
              <w:right w:val="single" w:sz="4" w:space="0" w:color="auto"/>
            </w:tcBorders>
            <w:shd w:val="clear" w:color="auto" w:fill="auto"/>
            <w:noWrap/>
            <w:vAlign w:val="bottom"/>
            <w:hideMark/>
          </w:tcPr>
          <w:p w14:paraId="65FA9388" w14:textId="77777777" w:rsidR="00801208" w:rsidRPr="00E766D5" w:rsidRDefault="00801208" w:rsidP="005128DE">
            <w:pPr>
              <w:rPr>
                <w:rFonts w:asciiTheme="minorHAnsi" w:eastAsia="Times New Roman" w:hAnsiTheme="minorHAnsi" w:cstheme="minorHAnsi"/>
                <w:color w:val="000000"/>
                <w:sz w:val="20"/>
                <w:szCs w:val="20"/>
              </w:rPr>
            </w:pPr>
            <w:r w:rsidRPr="00E766D5">
              <w:rPr>
                <w:rFonts w:asciiTheme="minorHAnsi" w:eastAsia="Times New Roman" w:hAnsiTheme="minorHAnsi" w:cstheme="minorHAnsi"/>
                <w:color w:val="000000"/>
                <w:sz w:val="20"/>
                <w:szCs w:val="20"/>
              </w:rPr>
              <w:t>11/3/2014</w:t>
            </w:r>
          </w:p>
        </w:tc>
        <w:tc>
          <w:tcPr>
            <w:tcW w:w="2790" w:type="dxa"/>
            <w:tcBorders>
              <w:top w:val="nil"/>
              <w:left w:val="nil"/>
              <w:bottom w:val="single" w:sz="4" w:space="0" w:color="auto"/>
              <w:right w:val="single" w:sz="4" w:space="0" w:color="auto"/>
            </w:tcBorders>
            <w:shd w:val="clear" w:color="auto" w:fill="auto"/>
            <w:noWrap/>
            <w:vAlign w:val="bottom"/>
            <w:hideMark/>
          </w:tcPr>
          <w:p w14:paraId="58FAC71C" w14:textId="77777777" w:rsidR="00801208" w:rsidRPr="00E766D5" w:rsidRDefault="00A03BAC" w:rsidP="005128DE">
            <w:pPr>
              <w:rPr>
                <w:rFonts w:asciiTheme="minorHAnsi" w:eastAsia="Times New Roman" w:hAnsiTheme="minorHAnsi" w:cstheme="minorHAnsi"/>
                <w:sz w:val="20"/>
                <w:szCs w:val="20"/>
                <w:u w:val="single"/>
              </w:rPr>
            </w:pPr>
            <w:hyperlink r:id="rId18" w:history="1">
              <w:r w:rsidR="00801208" w:rsidRPr="00E766D5">
                <w:rPr>
                  <w:rStyle w:val="Hyperlink"/>
                  <w:rFonts w:asciiTheme="minorHAnsi" w:eastAsia="Times New Roman" w:hAnsiTheme="minorHAnsi" w:cstheme="minorHAnsi"/>
                  <w:sz w:val="20"/>
                  <w:szCs w:val="20"/>
                </w:rPr>
                <w:t>PANASONIC TOUGHBOOK LAPTOP</w:t>
              </w:r>
            </w:hyperlink>
          </w:p>
        </w:tc>
      </w:tr>
      <w:tr w:rsidR="00801208" w:rsidRPr="00E766D5" w14:paraId="0ABC5C65" w14:textId="77777777" w:rsidTr="005128DE">
        <w:trPr>
          <w:trHeight w:val="237"/>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3BAF58B" w14:textId="77777777" w:rsidR="00801208" w:rsidRPr="00E766D5" w:rsidRDefault="00801208" w:rsidP="005128DE">
            <w:pPr>
              <w:rPr>
                <w:rFonts w:asciiTheme="minorHAnsi" w:eastAsia="Times New Roman" w:hAnsiTheme="minorHAnsi" w:cstheme="minorHAnsi"/>
                <w:color w:val="000000"/>
                <w:sz w:val="20"/>
                <w:szCs w:val="20"/>
              </w:rPr>
            </w:pPr>
          </w:p>
          <w:p w14:paraId="666AC297" w14:textId="77777777" w:rsidR="00801208" w:rsidRPr="00E766D5" w:rsidRDefault="00801208" w:rsidP="005128DE">
            <w:pPr>
              <w:rPr>
                <w:rFonts w:asciiTheme="minorHAnsi" w:eastAsia="Times New Roman" w:hAnsiTheme="minorHAnsi" w:cstheme="minorHAnsi"/>
                <w:color w:val="000000"/>
                <w:sz w:val="20"/>
                <w:szCs w:val="20"/>
              </w:rPr>
            </w:pPr>
          </w:p>
        </w:tc>
        <w:tc>
          <w:tcPr>
            <w:tcW w:w="908" w:type="dxa"/>
            <w:tcBorders>
              <w:top w:val="nil"/>
              <w:left w:val="nil"/>
              <w:bottom w:val="single" w:sz="4" w:space="0" w:color="auto"/>
              <w:right w:val="single" w:sz="4" w:space="0" w:color="auto"/>
            </w:tcBorders>
            <w:shd w:val="clear" w:color="auto" w:fill="auto"/>
            <w:noWrap/>
            <w:vAlign w:val="bottom"/>
            <w:hideMark/>
          </w:tcPr>
          <w:p w14:paraId="28B806AE" w14:textId="77777777" w:rsidR="00801208" w:rsidRPr="00E766D5" w:rsidRDefault="00801208" w:rsidP="005128DE">
            <w:pPr>
              <w:rPr>
                <w:rFonts w:asciiTheme="minorHAnsi" w:eastAsia="Times New Roman" w:hAnsiTheme="minorHAnsi" w:cstheme="minorHAnsi"/>
                <w:color w:val="000000"/>
                <w:sz w:val="20"/>
                <w:szCs w:val="20"/>
              </w:rPr>
            </w:pPr>
            <w:r w:rsidRPr="00E766D5">
              <w:rPr>
                <w:rFonts w:asciiTheme="minorHAnsi" w:eastAsia="Times New Roman" w:hAnsiTheme="minorHAnsi" w:cstheme="minorHAnsi"/>
                <w:color w:val="000000"/>
                <w:sz w:val="20"/>
                <w:szCs w:val="20"/>
              </w:rPr>
              <w:t>5/23/2016</w:t>
            </w:r>
          </w:p>
        </w:tc>
        <w:tc>
          <w:tcPr>
            <w:tcW w:w="2790" w:type="dxa"/>
            <w:tcBorders>
              <w:top w:val="nil"/>
              <w:left w:val="nil"/>
              <w:bottom w:val="single" w:sz="4" w:space="0" w:color="auto"/>
              <w:right w:val="single" w:sz="4" w:space="0" w:color="auto"/>
            </w:tcBorders>
            <w:shd w:val="clear" w:color="auto" w:fill="auto"/>
            <w:noWrap/>
            <w:vAlign w:val="bottom"/>
            <w:hideMark/>
          </w:tcPr>
          <w:p w14:paraId="36E5034C" w14:textId="77777777" w:rsidR="00801208" w:rsidRPr="00E766D5" w:rsidRDefault="00801208" w:rsidP="005128DE">
            <w:pPr>
              <w:rPr>
                <w:rFonts w:asciiTheme="minorHAnsi" w:eastAsia="Times New Roman" w:hAnsiTheme="minorHAnsi" w:cstheme="minorHAnsi"/>
                <w:sz w:val="20"/>
                <w:szCs w:val="20"/>
                <w:u w:val="single"/>
              </w:rPr>
            </w:pPr>
            <w:r w:rsidRPr="00E766D5">
              <w:rPr>
                <w:rFonts w:asciiTheme="minorHAnsi" w:eastAsia="Times New Roman" w:hAnsiTheme="minorHAnsi" w:cstheme="minorHAnsi"/>
                <w:sz w:val="20"/>
                <w:szCs w:val="20"/>
                <w:u w:val="single"/>
              </w:rPr>
              <w:t>Genesis II Radar Unit Radar</w:t>
            </w:r>
          </w:p>
        </w:tc>
      </w:tr>
      <w:tr w:rsidR="00801208" w:rsidRPr="00E766D5" w14:paraId="788B9291" w14:textId="77777777" w:rsidTr="005128DE">
        <w:trPr>
          <w:trHeight w:val="237"/>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73143BD" w14:textId="77777777" w:rsidR="00801208" w:rsidRPr="00E766D5" w:rsidRDefault="00801208" w:rsidP="005128DE">
            <w:pPr>
              <w:rPr>
                <w:rFonts w:asciiTheme="minorHAnsi" w:eastAsia="Times New Roman" w:hAnsiTheme="minorHAnsi" w:cstheme="minorHAnsi"/>
                <w:color w:val="000000"/>
                <w:sz w:val="20"/>
                <w:szCs w:val="20"/>
              </w:rPr>
            </w:pPr>
            <w:r w:rsidRPr="00E766D5">
              <w:rPr>
                <w:rFonts w:asciiTheme="minorHAnsi" w:eastAsia="Times New Roman" w:hAnsiTheme="minorHAnsi" w:cstheme="minorHAnsi"/>
                <w:color w:val="000000"/>
                <w:sz w:val="20"/>
                <w:szCs w:val="20"/>
              </w:rPr>
              <w:t> </w:t>
            </w:r>
          </w:p>
        </w:tc>
        <w:tc>
          <w:tcPr>
            <w:tcW w:w="908" w:type="dxa"/>
            <w:tcBorders>
              <w:top w:val="nil"/>
              <w:left w:val="nil"/>
              <w:bottom w:val="single" w:sz="4" w:space="0" w:color="auto"/>
              <w:right w:val="single" w:sz="4" w:space="0" w:color="auto"/>
            </w:tcBorders>
            <w:shd w:val="clear" w:color="auto" w:fill="auto"/>
            <w:noWrap/>
            <w:vAlign w:val="bottom"/>
            <w:hideMark/>
          </w:tcPr>
          <w:p w14:paraId="38009A94" w14:textId="77777777" w:rsidR="00801208" w:rsidRPr="00E766D5" w:rsidRDefault="00801208" w:rsidP="005128DE">
            <w:pPr>
              <w:rPr>
                <w:rFonts w:asciiTheme="minorHAnsi" w:eastAsia="Times New Roman" w:hAnsiTheme="minorHAnsi" w:cstheme="minorHAnsi"/>
                <w:color w:val="000000"/>
                <w:sz w:val="20"/>
                <w:szCs w:val="20"/>
              </w:rPr>
            </w:pPr>
            <w:r w:rsidRPr="00E766D5">
              <w:rPr>
                <w:rFonts w:asciiTheme="minorHAnsi" w:eastAsia="Times New Roman" w:hAnsiTheme="minorHAnsi" w:cstheme="minorHAnsi"/>
                <w:color w:val="000000"/>
                <w:sz w:val="20"/>
                <w:szCs w:val="20"/>
              </w:rPr>
              <w:t> </w:t>
            </w:r>
          </w:p>
        </w:tc>
        <w:tc>
          <w:tcPr>
            <w:tcW w:w="2790" w:type="dxa"/>
            <w:tcBorders>
              <w:top w:val="nil"/>
              <w:left w:val="nil"/>
              <w:bottom w:val="single" w:sz="4" w:space="0" w:color="auto"/>
              <w:right w:val="single" w:sz="4" w:space="0" w:color="auto"/>
            </w:tcBorders>
            <w:shd w:val="clear" w:color="auto" w:fill="auto"/>
            <w:noWrap/>
            <w:vAlign w:val="bottom"/>
            <w:hideMark/>
          </w:tcPr>
          <w:p w14:paraId="0A36EF6B" w14:textId="77777777" w:rsidR="00801208" w:rsidRPr="00E766D5" w:rsidRDefault="00801208" w:rsidP="005128DE">
            <w:pPr>
              <w:rPr>
                <w:rFonts w:asciiTheme="minorHAnsi" w:eastAsia="Times New Roman" w:hAnsiTheme="minorHAnsi" w:cstheme="minorHAnsi"/>
                <w:sz w:val="20"/>
                <w:szCs w:val="20"/>
                <w:u w:val="single"/>
              </w:rPr>
            </w:pPr>
            <w:r w:rsidRPr="00E766D5">
              <w:rPr>
                <w:rFonts w:asciiTheme="minorHAnsi" w:eastAsia="Times New Roman" w:hAnsiTheme="minorHAnsi" w:cstheme="minorHAnsi"/>
                <w:sz w:val="20"/>
                <w:szCs w:val="20"/>
                <w:u w:val="single"/>
              </w:rPr>
              <w:t>Decatur Genesis II Select Radar</w:t>
            </w:r>
          </w:p>
        </w:tc>
      </w:tr>
      <w:tr w:rsidR="00801208" w:rsidRPr="00E766D5" w14:paraId="2BDBBC1E" w14:textId="77777777" w:rsidTr="005128DE">
        <w:trPr>
          <w:trHeight w:val="237"/>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D82B572" w14:textId="77777777" w:rsidR="00801208" w:rsidRPr="00E766D5" w:rsidRDefault="00801208" w:rsidP="005128DE">
            <w:pPr>
              <w:rPr>
                <w:rFonts w:asciiTheme="minorHAnsi" w:eastAsia="Times New Roman" w:hAnsiTheme="minorHAnsi" w:cstheme="minorHAnsi"/>
                <w:color w:val="000000"/>
                <w:sz w:val="20"/>
                <w:szCs w:val="20"/>
              </w:rPr>
            </w:pPr>
            <w:r w:rsidRPr="00E766D5">
              <w:rPr>
                <w:rFonts w:asciiTheme="minorHAnsi" w:eastAsia="Times New Roman" w:hAnsiTheme="minorHAnsi" w:cstheme="minorHAnsi"/>
                <w:color w:val="000000"/>
                <w:sz w:val="20"/>
                <w:szCs w:val="20"/>
              </w:rPr>
              <w:t> </w:t>
            </w:r>
          </w:p>
        </w:tc>
        <w:tc>
          <w:tcPr>
            <w:tcW w:w="908" w:type="dxa"/>
            <w:tcBorders>
              <w:top w:val="nil"/>
              <w:left w:val="nil"/>
              <w:bottom w:val="single" w:sz="4" w:space="0" w:color="auto"/>
              <w:right w:val="single" w:sz="4" w:space="0" w:color="auto"/>
            </w:tcBorders>
            <w:shd w:val="clear" w:color="auto" w:fill="auto"/>
            <w:noWrap/>
            <w:vAlign w:val="bottom"/>
            <w:hideMark/>
          </w:tcPr>
          <w:p w14:paraId="3A779820" w14:textId="77777777" w:rsidR="00801208" w:rsidRPr="00E766D5" w:rsidRDefault="00801208" w:rsidP="005128DE">
            <w:pPr>
              <w:rPr>
                <w:rFonts w:asciiTheme="minorHAnsi" w:eastAsia="Times New Roman" w:hAnsiTheme="minorHAnsi" w:cstheme="minorHAnsi"/>
                <w:color w:val="000000"/>
                <w:sz w:val="20"/>
                <w:szCs w:val="20"/>
              </w:rPr>
            </w:pPr>
            <w:r w:rsidRPr="00E766D5">
              <w:rPr>
                <w:rFonts w:asciiTheme="minorHAnsi" w:eastAsia="Times New Roman" w:hAnsiTheme="minorHAnsi" w:cstheme="minorHAnsi"/>
                <w:color w:val="000000"/>
                <w:sz w:val="20"/>
                <w:szCs w:val="20"/>
              </w:rPr>
              <w:t> </w:t>
            </w:r>
          </w:p>
        </w:tc>
        <w:tc>
          <w:tcPr>
            <w:tcW w:w="2790" w:type="dxa"/>
            <w:tcBorders>
              <w:top w:val="nil"/>
              <w:left w:val="nil"/>
              <w:bottom w:val="single" w:sz="4" w:space="0" w:color="auto"/>
              <w:right w:val="single" w:sz="4" w:space="0" w:color="auto"/>
            </w:tcBorders>
            <w:shd w:val="clear" w:color="auto" w:fill="auto"/>
            <w:noWrap/>
            <w:vAlign w:val="bottom"/>
            <w:hideMark/>
          </w:tcPr>
          <w:p w14:paraId="1913E8EE" w14:textId="77777777" w:rsidR="00801208" w:rsidRPr="00E766D5" w:rsidRDefault="00801208" w:rsidP="005128DE">
            <w:pPr>
              <w:rPr>
                <w:rFonts w:asciiTheme="minorHAnsi" w:eastAsia="Times New Roman" w:hAnsiTheme="minorHAnsi" w:cstheme="minorHAnsi"/>
                <w:sz w:val="20"/>
                <w:szCs w:val="20"/>
                <w:u w:val="single"/>
              </w:rPr>
            </w:pPr>
            <w:r w:rsidRPr="00E766D5">
              <w:rPr>
                <w:rFonts w:asciiTheme="minorHAnsi" w:eastAsia="Times New Roman" w:hAnsiTheme="minorHAnsi" w:cstheme="minorHAnsi"/>
                <w:sz w:val="20"/>
                <w:szCs w:val="20"/>
                <w:u w:val="single"/>
              </w:rPr>
              <w:t>DECATUR GENESIS II SELECT RADAR</w:t>
            </w:r>
          </w:p>
        </w:tc>
      </w:tr>
    </w:tbl>
    <w:p w14:paraId="42616177" w14:textId="6E9F08F2" w:rsidR="00451AEB" w:rsidRPr="00E766D5" w:rsidRDefault="00451AEB" w:rsidP="00451AEB">
      <w:pPr>
        <w:spacing w:before="120"/>
        <w:ind w:left="864"/>
        <w:rPr>
          <w:rFonts w:asciiTheme="minorHAnsi" w:eastAsia="Tahoma" w:hAnsiTheme="minorHAnsi" w:cstheme="minorHAnsi"/>
          <w:sz w:val="20"/>
          <w:szCs w:val="20"/>
        </w:rPr>
      </w:pPr>
    </w:p>
    <w:p w14:paraId="2CC7DD6B" w14:textId="77777777" w:rsidR="00E766D5" w:rsidRDefault="00451AEB" w:rsidP="00F92DB9">
      <w:pPr>
        <w:spacing w:before="120" w:line="259" w:lineRule="auto"/>
        <w:ind w:left="864"/>
        <w:rPr>
          <w:rFonts w:asciiTheme="minorHAnsi" w:eastAsia="Tahoma" w:hAnsiTheme="minorHAnsi" w:cstheme="minorHAnsi"/>
          <w:sz w:val="20"/>
          <w:szCs w:val="20"/>
        </w:rPr>
      </w:pPr>
      <w:r w:rsidRPr="00E766D5">
        <w:rPr>
          <w:rFonts w:asciiTheme="minorHAnsi" w:eastAsia="Tahoma" w:hAnsiTheme="minorHAnsi" w:cstheme="minorHAnsi"/>
          <w:sz w:val="20"/>
          <w:szCs w:val="20"/>
        </w:rPr>
        <w:t>Aundi Brown</w:t>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eastAsia="Tahoma" w:hAnsiTheme="minorHAnsi" w:cstheme="minorHAnsi"/>
          <w:sz w:val="20"/>
          <w:szCs w:val="20"/>
        </w:rPr>
        <w:t xml:space="preserve"> </w:t>
      </w:r>
      <w:r w:rsidRPr="00E766D5">
        <w:rPr>
          <w:rFonts w:asciiTheme="minorHAnsi" w:hAnsiTheme="minorHAnsi" w:cstheme="minorHAnsi"/>
          <w:sz w:val="20"/>
          <w:szCs w:val="20"/>
        </w:rPr>
        <w:tab/>
      </w:r>
      <w:r w:rsidRPr="00E766D5">
        <w:rPr>
          <w:rFonts w:asciiTheme="minorHAnsi" w:eastAsia="Tahoma" w:hAnsiTheme="minorHAnsi" w:cstheme="minorHAnsi"/>
          <w:sz w:val="20"/>
          <w:szCs w:val="20"/>
        </w:rPr>
        <w:t xml:space="preserve">Drew </w:t>
      </w:r>
      <w:proofErr w:type="spellStart"/>
      <w:r w:rsidRPr="00E766D5">
        <w:rPr>
          <w:rFonts w:asciiTheme="minorHAnsi" w:eastAsia="Tahoma" w:hAnsiTheme="minorHAnsi" w:cstheme="minorHAnsi"/>
          <w:sz w:val="20"/>
          <w:szCs w:val="20"/>
        </w:rPr>
        <w:t>Keahey</w:t>
      </w:r>
      <w:proofErr w:type="spellEnd"/>
      <w:r w:rsidRPr="00E766D5">
        <w:rPr>
          <w:rFonts w:asciiTheme="minorHAnsi" w:hAnsiTheme="minorHAnsi" w:cstheme="minorHAnsi"/>
          <w:sz w:val="20"/>
          <w:szCs w:val="20"/>
        </w:rPr>
        <w:tab/>
      </w:r>
      <w:r w:rsidRPr="00E766D5">
        <w:rPr>
          <w:rFonts w:asciiTheme="minorHAnsi" w:hAnsiTheme="minorHAnsi" w:cstheme="minorHAnsi"/>
          <w:sz w:val="20"/>
          <w:szCs w:val="20"/>
        </w:rPr>
        <w:br/>
      </w:r>
      <w:r w:rsidRPr="00E766D5">
        <w:rPr>
          <w:rFonts w:asciiTheme="minorHAnsi" w:eastAsia="Tahoma" w:hAnsiTheme="minorHAnsi" w:cstheme="minorHAnsi"/>
          <w:sz w:val="20"/>
          <w:szCs w:val="20"/>
        </w:rPr>
        <w:t>Interim Secretary</w:t>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eastAsia="Tahoma" w:hAnsiTheme="minorHAnsi" w:cstheme="minorHAnsi"/>
          <w:sz w:val="20"/>
          <w:szCs w:val="20"/>
        </w:rPr>
        <w:t xml:space="preserve"> </w:t>
      </w:r>
      <w:r w:rsidRPr="00E766D5">
        <w:rPr>
          <w:rFonts w:asciiTheme="minorHAnsi" w:hAnsiTheme="minorHAnsi" w:cstheme="minorHAnsi"/>
          <w:sz w:val="20"/>
          <w:szCs w:val="20"/>
        </w:rPr>
        <w:tab/>
      </w:r>
      <w:r w:rsidRPr="00E766D5">
        <w:rPr>
          <w:rFonts w:asciiTheme="minorHAnsi" w:eastAsia="Tahoma" w:hAnsiTheme="minorHAnsi" w:cstheme="minorHAnsi"/>
          <w:sz w:val="20"/>
          <w:szCs w:val="20"/>
        </w:rPr>
        <w:t>President</w:t>
      </w:r>
    </w:p>
    <w:p w14:paraId="55682C7B" w14:textId="3F7CAB63" w:rsidR="00CC6C06" w:rsidRPr="00E766D5" w:rsidRDefault="00CC6C06" w:rsidP="00F92DB9">
      <w:pPr>
        <w:spacing w:before="120" w:line="259" w:lineRule="auto"/>
        <w:ind w:left="864"/>
        <w:rPr>
          <w:rFonts w:asciiTheme="minorHAnsi" w:eastAsia="Tahoma" w:hAnsiTheme="minorHAnsi" w:cstheme="minorHAnsi"/>
          <w:sz w:val="20"/>
          <w:szCs w:val="20"/>
        </w:rPr>
      </w:pPr>
      <w:r w:rsidRPr="00E766D5">
        <w:rPr>
          <w:rFonts w:asciiTheme="minorHAnsi" w:eastAsia="Tahoma" w:hAnsiTheme="minorHAnsi" w:cstheme="minorHAnsi"/>
          <w:sz w:val="20"/>
          <w:szCs w:val="20"/>
        </w:rPr>
        <w:t xml:space="preserve">  </w:t>
      </w:r>
    </w:p>
    <w:p w14:paraId="4F6F1736" w14:textId="00AC6EA4" w:rsidR="00CC6C06" w:rsidRPr="00E766D5" w:rsidRDefault="007933F8" w:rsidP="00CC6C06">
      <w:pPr>
        <w:spacing w:before="120"/>
        <w:ind w:left="864" w:hanging="432"/>
        <w:rPr>
          <w:rFonts w:asciiTheme="minorHAnsi" w:eastAsia="Tahoma" w:hAnsiTheme="minorHAnsi" w:cstheme="minorHAnsi"/>
          <w:b/>
          <w:bCs/>
          <w:sz w:val="20"/>
          <w:szCs w:val="20"/>
        </w:rPr>
      </w:pPr>
      <w:r w:rsidRPr="00E766D5">
        <w:rPr>
          <w:rFonts w:asciiTheme="minorHAnsi" w:eastAsia="Tahoma" w:hAnsiTheme="minorHAnsi" w:cstheme="minorHAnsi"/>
          <w:b/>
          <w:bCs/>
          <w:sz w:val="20"/>
          <w:szCs w:val="20"/>
        </w:rPr>
        <w:t>12</w:t>
      </w:r>
      <w:r w:rsidR="00CC6C06" w:rsidRPr="00E766D5">
        <w:rPr>
          <w:rFonts w:asciiTheme="minorHAnsi" w:eastAsia="Tahoma" w:hAnsiTheme="minorHAnsi" w:cstheme="minorHAnsi"/>
          <w:b/>
          <w:bCs/>
          <w:sz w:val="20"/>
          <w:szCs w:val="20"/>
        </w:rPr>
        <w:t>.</w:t>
      </w:r>
      <w:r w:rsidRPr="00E766D5">
        <w:rPr>
          <w:rFonts w:asciiTheme="minorHAnsi" w:eastAsia="Tahoma" w:hAnsiTheme="minorHAnsi" w:cstheme="minorHAnsi"/>
          <w:b/>
          <w:bCs/>
          <w:sz w:val="20"/>
          <w:szCs w:val="20"/>
        </w:rPr>
        <w:t xml:space="preserve"> Donate Panasonic Toughbook to Clarks Police Dept.</w:t>
      </w:r>
    </w:p>
    <w:p w14:paraId="2B38EB59" w14:textId="1BD23EFF" w:rsidR="00CC6C06" w:rsidRPr="00E766D5" w:rsidRDefault="00CC6C06" w:rsidP="00CC6C06">
      <w:pPr>
        <w:spacing w:before="120"/>
        <w:ind w:firstLine="720"/>
        <w:rPr>
          <w:rFonts w:asciiTheme="minorHAnsi" w:eastAsia="Tahoma" w:hAnsiTheme="minorHAnsi" w:cstheme="minorHAnsi"/>
          <w:sz w:val="20"/>
          <w:szCs w:val="20"/>
        </w:rPr>
      </w:pPr>
      <w:r w:rsidRPr="00E766D5">
        <w:rPr>
          <w:rFonts w:asciiTheme="minorHAnsi" w:eastAsia="Tahoma" w:hAnsiTheme="minorHAnsi" w:cstheme="minorHAnsi"/>
          <w:sz w:val="20"/>
          <w:szCs w:val="20"/>
        </w:rPr>
        <w:t xml:space="preserve">Motion made by Commissioner Calloway, Seconded by Commissioner </w:t>
      </w:r>
      <w:r w:rsidR="00495B3C" w:rsidRPr="00E766D5">
        <w:rPr>
          <w:rFonts w:asciiTheme="minorHAnsi" w:eastAsia="Tahoma" w:hAnsiTheme="minorHAnsi" w:cstheme="minorHAnsi"/>
          <w:sz w:val="20"/>
          <w:szCs w:val="20"/>
        </w:rPr>
        <w:t>Downs</w:t>
      </w:r>
      <w:r w:rsidRPr="00E766D5">
        <w:rPr>
          <w:rFonts w:asciiTheme="minorHAnsi" w:eastAsia="Tahoma" w:hAnsiTheme="minorHAnsi" w:cstheme="minorHAnsi"/>
          <w:sz w:val="20"/>
          <w:szCs w:val="20"/>
        </w:rPr>
        <w:t xml:space="preserve"> and passed </w:t>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eastAsia="Tahoma" w:hAnsiTheme="minorHAnsi" w:cstheme="minorHAnsi"/>
          <w:sz w:val="20"/>
          <w:szCs w:val="20"/>
        </w:rPr>
        <w:t xml:space="preserve">unanimously by the Board of Commissioners of the Tensas Basin Levee District, after President </w:t>
      </w:r>
      <w:r w:rsidRPr="00E766D5">
        <w:rPr>
          <w:rFonts w:asciiTheme="minorHAnsi" w:hAnsiTheme="minorHAnsi" w:cstheme="minorHAnsi"/>
          <w:sz w:val="20"/>
          <w:szCs w:val="20"/>
        </w:rPr>
        <w:tab/>
      </w:r>
      <w:r w:rsidRPr="00E766D5">
        <w:rPr>
          <w:rFonts w:asciiTheme="minorHAnsi" w:eastAsia="Tahoma" w:hAnsiTheme="minorHAnsi" w:cstheme="minorHAnsi"/>
          <w:sz w:val="20"/>
          <w:szCs w:val="20"/>
        </w:rPr>
        <w:t xml:space="preserve">Drew </w:t>
      </w:r>
      <w:proofErr w:type="spellStart"/>
      <w:r w:rsidRPr="00E766D5">
        <w:rPr>
          <w:rFonts w:asciiTheme="minorHAnsi" w:eastAsia="Tahoma" w:hAnsiTheme="minorHAnsi" w:cstheme="minorHAnsi"/>
          <w:sz w:val="20"/>
          <w:szCs w:val="20"/>
        </w:rPr>
        <w:t>Keahey</w:t>
      </w:r>
      <w:proofErr w:type="spellEnd"/>
      <w:r w:rsidRPr="00E766D5">
        <w:rPr>
          <w:rFonts w:asciiTheme="minorHAnsi" w:eastAsia="Tahoma" w:hAnsiTheme="minorHAnsi" w:cstheme="minorHAnsi"/>
          <w:sz w:val="20"/>
          <w:szCs w:val="20"/>
        </w:rPr>
        <w:t xml:space="preserve"> called for public comments and there were none, to-wit: </w:t>
      </w:r>
    </w:p>
    <w:p w14:paraId="41A97984" w14:textId="77777777" w:rsidR="00CC6C06" w:rsidRPr="00E766D5" w:rsidRDefault="00CC6C06" w:rsidP="00495B3C">
      <w:pPr>
        <w:spacing w:before="120"/>
        <w:ind w:left="2880" w:firstLine="720"/>
        <w:jc w:val="both"/>
        <w:rPr>
          <w:rFonts w:asciiTheme="minorHAnsi" w:eastAsia="Tahoma" w:hAnsiTheme="minorHAnsi" w:cstheme="minorHAnsi"/>
          <w:sz w:val="20"/>
          <w:szCs w:val="20"/>
        </w:rPr>
      </w:pPr>
      <w:r w:rsidRPr="00E766D5">
        <w:rPr>
          <w:rFonts w:asciiTheme="minorHAnsi" w:eastAsia="Tahoma" w:hAnsiTheme="minorHAnsi" w:cstheme="minorHAnsi"/>
          <w:sz w:val="20"/>
          <w:szCs w:val="20"/>
        </w:rPr>
        <w:t>RESOLUTION</w:t>
      </w:r>
    </w:p>
    <w:p w14:paraId="1DA7A209" w14:textId="4C62705D" w:rsidR="00CC6C06" w:rsidRPr="00E766D5" w:rsidRDefault="00CC6C06" w:rsidP="00CC6C06">
      <w:pPr>
        <w:spacing w:before="120"/>
        <w:ind w:left="720"/>
        <w:rPr>
          <w:rFonts w:asciiTheme="minorHAnsi" w:eastAsia="Tahoma" w:hAnsiTheme="minorHAnsi" w:cstheme="minorHAnsi"/>
          <w:sz w:val="20"/>
          <w:szCs w:val="20"/>
        </w:rPr>
      </w:pPr>
      <w:r w:rsidRPr="00E766D5">
        <w:rPr>
          <w:rFonts w:asciiTheme="minorHAnsi" w:eastAsia="Tahoma" w:hAnsiTheme="minorHAnsi" w:cstheme="minorHAnsi"/>
          <w:sz w:val="20"/>
          <w:szCs w:val="20"/>
        </w:rPr>
        <w:t xml:space="preserve">NOW THEREFORE, BE IT RESOLVED that the Board of Commissioners of the Tensas Basin Levee District </w:t>
      </w:r>
      <w:r w:rsidR="00451AEB" w:rsidRPr="00E766D5">
        <w:rPr>
          <w:rFonts w:asciiTheme="minorHAnsi" w:eastAsia="Tahoma" w:hAnsiTheme="minorHAnsi" w:cstheme="minorHAnsi"/>
          <w:sz w:val="20"/>
          <w:szCs w:val="20"/>
        </w:rPr>
        <w:t xml:space="preserve">Board </w:t>
      </w:r>
      <w:r w:rsidR="007933F8" w:rsidRPr="00E766D5">
        <w:rPr>
          <w:rFonts w:asciiTheme="minorHAnsi" w:eastAsia="Tahoma" w:hAnsiTheme="minorHAnsi" w:cstheme="minorHAnsi"/>
          <w:sz w:val="20"/>
          <w:szCs w:val="20"/>
        </w:rPr>
        <w:t>agreed to donate LDP Asset# P077 (Panasonic Toughbook) SN: OJKYA30067 to the Town of Clarks Police Department.</w:t>
      </w:r>
    </w:p>
    <w:p w14:paraId="42FFE805" w14:textId="77777777" w:rsidR="00CC6C06" w:rsidRPr="00E766D5" w:rsidRDefault="00CC6C06" w:rsidP="00CC6C06">
      <w:pPr>
        <w:spacing w:before="120"/>
        <w:ind w:left="720"/>
        <w:rPr>
          <w:rFonts w:asciiTheme="minorHAnsi" w:eastAsia="Tahoma" w:hAnsiTheme="minorHAnsi" w:cstheme="minorHAnsi"/>
          <w:sz w:val="20"/>
          <w:szCs w:val="20"/>
        </w:rPr>
      </w:pPr>
    </w:p>
    <w:p w14:paraId="6E74DCDC" w14:textId="77777777" w:rsidR="00CC6C06" w:rsidRPr="00E766D5" w:rsidRDefault="00CC6C06" w:rsidP="00CC6C06">
      <w:pPr>
        <w:spacing w:before="0" w:after="0" w:line="259" w:lineRule="auto"/>
        <w:ind w:left="720"/>
        <w:rPr>
          <w:rFonts w:asciiTheme="minorHAnsi" w:eastAsia="Tahoma" w:hAnsiTheme="minorHAnsi" w:cstheme="minorHAnsi"/>
          <w:sz w:val="20"/>
          <w:szCs w:val="20"/>
        </w:rPr>
      </w:pPr>
      <w:r w:rsidRPr="00E766D5">
        <w:rPr>
          <w:rFonts w:asciiTheme="minorHAnsi" w:eastAsia="Tahoma" w:hAnsiTheme="minorHAnsi" w:cstheme="minorHAnsi"/>
          <w:sz w:val="20"/>
          <w:szCs w:val="20"/>
        </w:rPr>
        <w:t>Aundi Brown</w:t>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eastAsia="Tahoma" w:hAnsiTheme="minorHAnsi" w:cstheme="minorHAnsi"/>
          <w:sz w:val="20"/>
          <w:szCs w:val="20"/>
        </w:rPr>
        <w:t xml:space="preserve">Drew </w:t>
      </w:r>
      <w:proofErr w:type="spellStart"/>
      <w:r w:rsidRPr="00E766D5">
        <w:rPr>
          <w:rFonts w:asciiTheme="minorHAnsi" w:eastAsia="Tahoma" w:hAnsiTheme="minorHAnsi" w:cstheme="minorHAnsi"/>
          <w:sz w:val="20"/>
          <w:szCs w:val="20"/>
        </w:rPr>
        <w:t>Keahey</w:t>
      </w:r>
      <w:proofErr w:type="spellEnd"/>
    </w:p>
    <w:p w14:paraId="1449C3FC" w14:textId="77777777" w:rsidR="00CC6C06" w:rsidRPr="00E766D5" w:rsidRDefault="00CC6C06" w:rsidP="00CC6C06">
      <w:pPr>
        <w:spacing w:before="0" w:after="0"/>
        <w:ind w:left="720"/>
        <w:rPr>
          <w:rFonts w:asciiTheme="minorHAnsi" w:eastAsia="Tahoma" w:hAnsiTheme="minorHAnsi" w:cstheme="minorHAnsi"/>
          <w:sz w:val="20"/>
          <w:szCs w:val="20"/>
        </w:rPr>
      </w:pPr>
      <w:r w:rsidRPr="00E766D5">
        <w:rPr>
          <w:rFonts w:asciiTheme="minorHAnsi" w:eastAsia="Tahoma" w:hAnsiTheme="minorHAnsi" w:cstheme="minorHAnsi"/>
          <w:sz w:val="20"/>
          <w:szCs w:val="20"/>
        </w:rPr>
        <w:t>Interim Secretary   </w:t>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eastAsia="Tahoma" w:hAnsiTheme="minorHAnsi" w:cstheme="minorHAnsi"/>
          <w:sz w:val="20"/>
          <w:szCs w:val="20"/>
        </w:rPr>
        <w:t>President</w:t>
      </w:r>
      <w:r w:rsidRPr="00E766D5">
        <w:rPr>
          <w:rFonts w:asciiTheme="minorHAnsi" w:hAnsiTheme="minorHAnsi" w:cstheme="minorHAnsi"/>
          <w:sz w:val="20"/>
          <w:szCs w:val="20"/>
        </w:rPr>
        <w:tab/>
      </w:r>
    </w:p>
    <w:p w14:paraId="6CF048ED" w14:textId="77777777" w:rsidR="00CC6C06" w:rsidRPr="00E766D5" w:rsidRDefault="00CC6C06" w:rsidP="00797D21">
      <w:pPr>
        <w:spacing w:before="0"/>
        <w:ind w:left="720"/>
        <w:rPr>
          <w:rFonts w:asciiTheme="minorHAnsi" w:eastAsia="Tahoma" w:hAnsiTheme="minorHAnsi" w:cstheme="minorHAnsi"/>
          <w:sz w:val="20"/>
          <w:szCs w:val="20"/>
        </w:rPr>
      </w:pPr>
      <w:r w:rsidRPr="00E766D5">
        <w:rPr>
          <w:rFonts w:asciiTheme="minorHAnsi" w:eastAsia="Tahoma" w:hAnsiTheme="minorHAnsi" w:cstheme="minorHAnsi"/>
          <w:sz w:val="20"/>
          <w:szCs w:val="20"/>
        </w:rPr>
        <w:t> </w:t>
      </w:r>
    </w:p>
    <w:p w14:paraId="080CBE10" w14:textId="726C94A2" w:rsidR="00495B3C" w:rsidRPr="00E766D5" w:rsidRDefault="007933F8" w:rsidP="00495B3C">
      <w:pPr>
        <w:spacing w:before="120"/>
        <w:ind w:left="864" w:hanging="432"/>
        <w:rPr>
          <w:rFonts w:asciiTheme="minorHAnsi" w:eastAsia="Tahoma" w:hAnsiTheme="minorHAnsi" w:cstheme="minorHAnsi"/>
          <w:b/>
          <w:bCs/>
          <w:sz w:val="20"/>
          <w:szCs w:val="20"/>
        </w:rPr>
      </w:pPr>
      <w:bookmarkStart w:id="9" w:name="_Hlk139458704"/>
      <w:r w:rsidRPr="00E766D5">
        <w:rPr>
          <w:rFonts w:asciiTheme="minorHAnsi" w:eastAsia="Tahoma" w:hAnsiTheme="minorHAnsi" w:cstheme="minorHAnsi"/>
          <w:b/>
          <w:bCs/>
          <w:sz w:val="20"/>
          <w:szCs w:val="20"/>
        </w:rPr>
        <w:t>13</w:t>
      </w:r>
      <w:r w:rsidR="00495B3C" w:rsidRPr="00E766D5">
        <w:rPr>
          <w:rFonts w:asciiTheme="minorHAnsi" w:eastAsia="Tahoma" w:hAnsiTheme="minorHAnsi" w:cstheme="minorHAnsi"/>
          <w:b/>
          <w:bCs/>
          <w:sz w:val="20"/>
          <w:szCs w:val="20"/>
        </w:rPr>
        <w:t xml:space="preserve">. </w:t>
      </w:r>
      <w:r w:rsidR="00FF770C" w:rsidRPr="00E766D5">
        <w:rPr>
          <w:rFonts w:asciiTheme="minorHAnsi" w:eastAsia="Tahoma" w:hAnsiTheme="minorHAnsi" w:cstheme="minorHAnsi"/>
          <w:b/>
          <w:bCs/>
          <w:sz w:val="20"/>
          <w:szCs w:val="20"/>
        </w:rPr>
        <w:t xml:space="preserve">Accepting a </w:t>
      </w:r>
      <w:r w:rsidRPr="00E766D5">
        <w:rPr>
          <w:rFonts w:asciiTheme="minorHAnsi" w:eastAsia="Tahoma" w:hAnsiTheme="minorHAnsi" w:cstheme="minorHAnsi"/>
          <w:b/>
          <w:bCs/>
          <w:sz w:val="20"/>
          <w:szCs w:val="20"/>
        </w:rPr>
        <w:t xml:space="preserve">Letter of Credit for </w:t>
      </w:r>
      <w:r w:rsidR="00FF770C" w:rsidRPr="00E766D5">
        <w:rPr>
          <w:rFonts w:asciiTheme="minorHAnsi" w:eastAsia="Tahoma" w:hAnsiTheme="minorHAnsi" w:cstheme="minorHAnsi"/>
          <w:b/>
          <w:bCs/>
          <w:sz w:val="20"/>
          <w:szCs w:val="20"/>
        </w:rPr>
        <w:t>Auctions.</w:t>
      </w:r>
    </w:p>
    <w:p w14:paraId="7BFFA5E5" w14:textId="596ADB85" w:rsidR="00FF770C" w:rsidRPr="00E766D5" w:rsidRDefault="00495B3C" w:rsidP="004F16E9">
      <w:pPr>
        <w:spacing w:before="120"/>
        <w:ind w:firstLine="720"/>
        <w:rPr>
          <w:rFonts w:asciiTheme="minorHAnsi" w:eastAsia="Tahoma" w:hAnsiTheme="minorHAnsi" w:cstheme="minorHAnsi"/>
          <w:sz w:val="20"/>
          <w:szCs w:val="20"/>
        </w:rPr>
      </w:pPr>
      <w:r w:rsidRPr="00E766D5">
        <w:rPr>
          <w:rFonts w:asciiTheme="minorHAnsi" w:eastAsia="Tahoma" w:hAnsiTheme="minorHAnsi" w:cstheme="minorHAnsi"/>
          <w:sz w:val="20"/>
          <w:szCs w:val="20"/>
        </w:rPr>
        <w:t xml:space="preserve">Motion made by Commissioner </w:t>
      </w:r>
      <w:r w:rsidR="00FF770C" w:rsidRPr="00E766D5">
        <w:rPr>
          <w:rFonts w:asciiTheme="minorHAnsi" w:eastAsia="Tahoma" w:hAnsiTheme="minorHAnsi" w:cstheme="minorHAnsi"/>
          <w:sz w:val="20"/>
          <w:szCs w:val="20"/>
        </w:rPr>
        <w:t>Morris</w:t>
      </w:r>
      <w:r w:rsidRPr="00E766D5">
        <w:rPr>
          <w:rFonts w:asciiTheme="minorHAnsi" w:eastAsia="Tahoma" w:hAnsiTheme="minorHAnsi" w:cstheme="minorHAnsi"/>
          <w:sz w:val="20"/>
          <w:szCs w:val="20"/>
        </w:rPr>
        <w:t xml:space="preserve">, Seconded by Commissioner </w:t>
      </w:r>
      <w:r w:rsidR="00FF770C" w:rsidRPr="00E766D5">
        <w:rPr>
          <w:rFonts w:asciiTheme="minorHAnsi" w:eastAsia="Tahoma" w:hAnsiTheme="minorHAnsi" w:cstheme="minorHAnsi"/>
          <w:sz w:val="20"/>
          <w:szCs w:val="20"/>
        </w:rPr>
        <w:t>Downs</w:t>
      </w:r>
      <w:r w:rsidR="007C199F" w:rsidRPr="00E766D5">
        <w:rPr>
          <w:rFonts w:asciiTheme="minorHAnsi" w:eastAsia="Tahoma" w:hAnsiTheme="minorHAnsi" w:cstheme="minorHAnsi"/>
          <w:sz w:val="20"/>
          <w:szCs w:val="20"/>
        </w:rPr>
        <w:t xml:space="preserve">, </w:t>
      </w:r>
      <w:r w:rsidRPr="00E766D5">
        <w:rPr>
          <w:rFonts w:asciiTheme="minorHAnsi" w:eastAsia="Tahoma" w:hAnsiTheme="minorHAnsi" w:cstheme="minorHAnsi"/>
          <w:sz w:val="20"/>
          <w:szCs w:val="20"/>
        </w:rPr>
        <w:t xml:space="preserve">and passed </w:t>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eastAsia="Tahoma" w:hAnsiTheme="minorHAnsi" w:cstheme="minorHAnsi"/>
          <w:sz w:val="20"/>
          <w:szCs w:val="20"/>
        </w:rPr>
        <w:t xml:space="preserve">unanimously by the Board of Commissioners of the Tensas Basin Levee District, after President </w:t>
      </w:r>
      <w:r w:rsidRPr="00E766D5">
        <w:rPr>
          <w:rFonts w:asciiTheme="minorHAnsi" w:hAnsiTheme="minorHAnsi" w:cstheme="minorHAnsi"/>
          <w:sz w:val="20"/>
          <w:szCs w:val="20"/>
        </w:rPr>
        <w:tab/>
      </w:r>
      <w:r w:rsidRPr="00E766D5">
        <w:rPr>
          <w:rFonts w:asciiTheme="minorHAnsi" w:eastAsia="Tahoma" w:hAnsiTheme="minorHAnsi" w:cstheme="minorHAnsi"/>
          <w:sz w:val="20"/>
          <w:szCs w:val="20"/>
        </w:rPr>
        <w:t xml:space="preserve">Drew </w:t>
      </w:r>
      <w:proofErr w:type="spellStart"/>
      <w:r w:rsidRPr="00E766D5">
        <w:rPr>
          <w:rFonts w:asciiTheme="minorHAnsi" w:eastAsia="Tahoma" w:hAnsiTheme="minorHAnsi" w:cstheme="minorHAnsi"/>
          <w:sz w:val="20"/>
          <w:szCs w:val="20"/>
        </w:rPr>
        <w:t>Keahey</w:t>
      </w:r>
      <w:proofErr w:type="spellEnd"/>
      <w:r w:rsidRPr="00E766D5">
        <w:rPr>
          <w:rFonts w:asciiTheme="minorHAnsi" w:eastAsia="Tahoma" w:hAnsiTheme="minorHAnsi" w:cstheme="minorHAnsi"/>
          <w:sz w:val="20"/>
          <w:szCs w:val="20"/>
        </w:rPr>
        <w:t xml:space="preserve"> called for public comments and there were none, to-wit: </w:t>
      </w:r>
    </w:p>
    <w:p w14:paraId="2B93B468" w14:textId="77777777" w:rsidR="00495B3C" w:rsidRPr="00E766D5" w:rsidRDefault="00495B3C" w:rsidP="00FF770C">
      <w:pPr>
        <w:spacing w:before="120"/>
        <w:ind w:left="2880" w:firstLine="720"/>
        <w:rPr>
          <w:rFonts w:asciiTheme="minorHAnsi" w:eastAsia="Tahoma" w:hAnsiTheme="minorHAnsi" w:cstheme="minorHAnsi"/>
          <w:sz w:val="20"/>
          <w:szCs w:val="20"/>
        </w:rPr>
      </w:pPr>
      <w:r w:rsidRPr="00E766D5">
        <w:rPr>
          <w:rFonts w:asciiTheme="minorHAnsi" w:eastAsia="Tahoma" w:hAnsiTheme="minorHAnsi" w:cstheme="minorHAnsi"/>
          <w:sz w:val="20"/>
          <w:szCs w:val="20"/>
        </w:rPr>
        <w:t>RESOLUTION</w:t>
      </w:r>
    </w:p>
    <w:p w14:paraId="5C7CCA7A" w14:textId="225692ED" w:rsidR="00495B3C" w:rsidRPr="00E766D5" w:rsidRDefault="00495B3C" w:rsidP="00495B3C">
      <w:pPr>
        <w:spacing w:before="120"/>
        <w:ind w:left="720"/>
        <w:rPr>
          <w:rFonts w:asciiTheme="minorHAnsi" w:eastAsia="Tahoma" w:hAnsiTheme="minorHAnsi" w:cstheme="minorHAnsi"/>
          <w:sz w:val="20"/>
          <w:szCs w:val="20"/>
        </w:rPr>
      </w:pPr>
      <w:r w:rsidRPr="00E766D5">
        <w:rPr>
          <w:rFonts w:asciiTheme="minorHAnsi" w:eastAsia="Tahoma" w:hAnsiTheme="minorHAnsi" w:cstheme="minorHAnsi"/>
          <w:sz w:val="20"/>
          <w:szCs w:val="20"/>
        </w:rPr>
        <w:t xml:space="preserve">NOW THEREFORE, BE IT RESOLVED that the Board of Commissioners of the Tensas Basin Levee District Board hereby states that they would like to </w:t>
      </w:r>
      <w:r w:rsidR="00FF770C" w:rsidRPr="00E766D5">
        <w:rPr>
          <w:rFonts w:asciiTheme="minorHAnsi" w:eastAsia="Tahoma" w:hAnsiTheme="minorHAnsi" w:cstheme="minorHAnsi"/>
          <w:sz w:val="20"/>
          <w:szCs w:val="20"/>
        </w:rPr>
        <w:t xml:space="preserve">move forward with accepting letters of credit from financial institutions for future TBLD auctions. </w:t>
      </w:r>
    </w:p>
    <w:p w14:paraId="3A709C36" w14:textId="77777777" w:rsidR="00495B3C" w:rsidRPr="00E766D5" w:rsidRDefault="00495B3C" w:rsidP="00495B3C">
      <w:pPr>
        <w:spacing w:before="120"/>
        <w:ind w:left="720"/>
        <w:rPr>
          <w:rFonts w:asciiTheme="minorHAnsi" w:eastAsia="Tahoma" w:hAnsiTheme="minorHAnsi" w:cstheme="minorHAnsi"/>
          <w:sz w:val="20"/>
          <w:szCs w:val="20"/>
        </w:rPr>
      </w:pPr>
    </w:p>
    <w:p w14:paraId="0D25A10E" w14:textId="77777777" w:rsidR="00495B3C" w:rsidRPr="00E766D5" w:rsidRDefault="00495B3C" w:rsidP="00495B3C">
      <w:pPr>
        <w:spacing w:before="0" w:after="0" w:line="259" w:lineRule="auto"/>
        <w:ind w:left="720"/>
        <w:rPr>
          <w:rFonts w:asciiTheme="minorHAnsi" w:eastAsia="Tahoma" w:hAnsiTheme="minorHAnsi" w:cstheme="minorHAnsi"/>
          <w:sz w:val="20"/>
          <w:szCs w:val="20"/>
        </w:rPr>
      </w:pPr>
      <w:r w:rsidRPr="00E766D5">
        <w:rPr>
          <w:rFonts w:asciiTheme="minorHAnsi" w:eastAsia="Tahoma" w:hAnsiTheme="minorHAnsi" w:cstheme="minorHAnsi"/>
          <w:sz w:val="20"/>
          <w:szCs w:val="20"/>
        </w:rPr>
        <w:t>Aundi Brown</w:t>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eastAsia="Tahoma" w:hAnsiTheme="minorHAnsi" w:cstheme="minorHAnsi"/>
          <w:sz w:val="20"/>
          <w:szCs w:val="20"/>
        </w:rPr>
        <w:t xml:space="preserve">Drew </w:t>
      </w:r>
      <w:proofErr w:type="spellStart"/>
      <w:r w:rsidRPr="00E766D5">
        <w:rPr>
          <w:rFonts w:asciiTheme="minorHAnsi" w:eastAsia="Tahoma" w:hAnsiTheme="minorHAnsi" w:cstheme="minorHAnsi"/>
          <w:sz w:val="20"/>
          <w:szCs w:val="20"/>
        </w:rPr>
        <w:t>Keahey</w:t>
      </w:r>
      <w:proofErr w:type="spellEnd"/>
    </w:p>
    <w:p w14:paraId="77A05CF7" w14:textId="77777777" w:rsidR="00495B3C" w:rsidRPr="00E766D5" w:rsidRDefault="00495B3C" w:rsidP="00495B3C">
      <w:pPr>
        <w:spacing w:before="0" w:after="0"/>
        <w:ind w:left="720"/>
        <w:rPr>
          <w:rFonts w:asciiTheme="minorHAnsi" w:eastAsia="Tahoma" w:hAnsiTheme="minorHAnsi" w:cstheme="minorHAnsi"/>
          <w:sz w:val="20"/>
          <w:szCs w:val="20"/>
        </w:rPr>
      </w:pPr>
      <w:r w:rsidRPr="00E766D5">
        <w:rPr>
          <w:rFonts w:asciiTheme="minorHAnsi" w:eastAsia="Tahoma" w:hAnsiTheme="minorHAnsi" w:cstheme="minorHAnsi"/>
          <w:sz w:val="20"/>
          <w:szCs w:val="20"/>
        </w:rPr>
        <w:t>Interim Secretary   </w:t>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eastAsia="Tahoma" w:hAnsiTheme="minorHAnsi" w:cstheme="minorHAnsi"/>
          <w:sz w:val="20"/>
          <w:szCs w:val="20"/>
        </w:rPr>
        <w:t>President</w:t>
      </w:r>
      <w:r w:rsidRPr="00E766D5">
        <w:rPr>
          <w:rFonts w:asciiTheme="minorHAnsi" w:hAnsiTheme="minorHAnsi" w:cstheme="minorHAnsi"/>
          <w:sz w:val="20"/>
          <w:szCs w:val="20"/>
        </w:rPr>
        <w:tab/>
      </w:r>
    </w:p>
    <w:p w14:paraId="29397C10" w14:textId="5342E1ED" w:rsidR="00FF770C" w:rsidRPr="00E766D5" w:rsidRDefault="00FF770C" w:rsidP="00FF770C">
      <w:pPr>
        <w:spacing w:before="120"/>
        <w:ind w:left="864" w:hanging="432"/>
        <w:rPr>
          <w:rFonts w:asciiTheme="minorHAnsi" w:eastAsia="Tahoma" w:hAnsiTheme="minorHAnsi" w:cstheme="minorHAnsi"/>
          <w:b/>
          <w:bCs/>
          <w:sz w:val="20"/>
          <w:szCs w:val="20"/>
        </w:rPr>
      </w:pPr>
      <w:r w:rsidRPr="00E766D5">
        <w:rPr>
          <w:rFonts w:asciiTheme="minorHAnsi" w:eastAsia="Tahoma" w:hAnsiTheme="minorHAnsi" w:cstheme="minorHAnsi"/>
          <w:b/>
          <w:bCs/>
          <w:sz w:val="20"/>
          <w:szCs w:val="20"/>
        </w:rPr>
        <w:lastRenderedPageBreak/>
        <w:t>14. Discuss Investments</w:t>
      </w:r>
    </w:p>
    <w:p w14:paraId="0054556C" w14:textId="0A860D4B" w:rsidR="00FF770C" w:rsidRPr="00E766D5" w:rsidRDefault="00FF770C" w:rsidP="00E766D5">
      <w:pPr>
        <w:spacing w:before="120"/>
        <w:ind w:firstLine="720"/>
        <w:rPr>
          <w:rFonts w:asciiTheme="minorHAnsi" w:eastAsia="Tahoma" w:hAnsiTheme="minorHAnsi" w:cstheme="minorHAnsi"/>
          <w:sz w:val="20"/>
          <w:szCs w:val="20"/>
        </w:rPr>
      </w:pPr>
      <w:r w:rsidRPr="00E766D5">
        <w:rPr>
          <w:rFonts w:asciiTheme="minorHAnsi" w:eastAsia="Tahoma" w:hAnsiTheme="minorHAnsi" w:cstheme="minorHAnsi"/>
          <w:sz w:val="20"/>
          <w:szCs w:val="20"/>
        </w:rPr>
        <w:t xml:space="preserve">Motion made by Commissioner Turner, Seconded by Commissioner Morris, and passed </w:t>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eastAsia="Tahoma" w:hAnsiTheme="minorHAnsi" w:cstheme="minorHAnsi"/>
          <w:sz w:val="20"/>
          <w:szCs w:val="20"/>
        </w:rPr>
        <w:t xml:space="preserve">unanimously by the Board of Commissioners of the Tensas Basin Levee District, after President </w:t>
      </w:r>
      <w:r w:rsidRPr="00E766D5">
        <w:rPr>
          <w:rFonts w:asciiTheme="minorHAnsi" w:hAnsiTheme="minorHAnsi" w:cstheme="minorHAnsi"/>
          <w:sz w:val="20"/>
          <w:szCs w:val="20"/>
        </w:rPr>
        <w:tab/>
      </w:r>
      <w:r w:rsidRPr="00E766D5">
        <w:rPr>
          <w:rFonts w:asciiTheme="minorHAnsi" w:eastAsia="Tahoma" w:hAnsiTheme="minorHAnsi" w:cstheme="minorHAnsi"/>
          <w:sz w:val="20"/>
          <w:szCs w:val="20"/>
        </w:rPr>
        <w:t xml:space="preserve">Drew </w:t>
      </w:r>
      <w:proofErr w:type="spellStart"/>
      <w:r w:rsidRPr="00E766D5">
        <w:rPr>
          <w:rFonts w:asciiTheme="minorHAnsi" w:eastAsia="Tahoma" w:hAnsiTheme="minorHAnsi" w:cstheme="minorHAnsi"/>
          <w:sz w:val="20"/>
          <w:szCs w:val="20"/>
        </w:rPr>
        <w:t>Keahey</w:t>
      </w:r>
      <w:proofErr w:type="spellEnd"/>
      <w:r w:rsidRPr="00E766D5">
        <w:rPr>
          <w:rFonts w:asciiTheme="minorHAnsi" w:eastAsia="Tahoma" w:hAnsiTheme="minorHAnsi" w:cstheme="minorHAnsi"/>
          <w:sz w:val="20"/>
          <w:szCs w:val="20"/>
        </w:rPr>
        <w:t xml:space="preserve"> called for public comments and there were none, to-wit: </w:t>
      </w:r>
    </w:p>
    <w:p w14:paraId="3E5DB27A" w14:textId="77777777" w:rsidR="00FF770C" w:rsidRPr="00E766D5" w:rsidRDefault="00FF770C" w:rsidP="00FF770C">
      <w:pPr>
        <w:spacing w:before="120"/>
        <w:ind w:left="2880" w:firstLine="720"/>
        <w:rPr>
          <w:rFonts w:asciiTheme="minorHAnsi" w:eastAsia="Tahoma" w:hAnsiTheme="minorHAnsi" w:cstheme="minorHAnsi"/>
          <w:sz w:val="20"/>
          <w:szCs w:val="20"/>
        </w:rPr>
      </w:pPr>
      <w:r w:rsidRPr="00E766D5">
        <w:rPr>
          <w:rFonts w:asciiTheme="minorHAnsi" w:eastAsia="Tahoma" w:hAnsiTheme="minorHAnsi" w:cstheme="minorHAnsi"/>
          <w:sz w:val="20"/>
          <w:szCs w:val="20"/>
        </w:rPr>
        <w:t>RESOLUTION</w:t>
      </w:r>
    </w:p>
    <w:p w14:paraId="2B94CC89" w14:textId="7FF742F0" w:rsidR="00FF770C" w:rsidRPr="00E766D5" w:rsidRDefault="00FF770C" w:rsidP="00FF770C">
      <w:pPr>
        <w:spacing w:before="120"/>
        <w:ind w:left="720"/>
        <w:rPr>
          <w:rFonts w:asciiTheme="minorHAnsi" w:eastAsia="Tahoma" w:hAnsiTheme="minorHAnsi" w:cstheme="minorHAnsi"/>
          <w:sz w:val="20"/>
          <w:szCs w:val="20"/>
        </w:rPr>
      </w:pPr>
      <w:r w:rsidRPr="00E766D5">
        <w:rPr>
          <w:rFonts w:asciiTheme="minorHAnsi" w:eastAsia="Tahoma" w:hAnsiTheme="minorHAnsi" w:cstheme="minorHAnsi"/>
          <w:sz w:val="20"/>
          <w:szCs w:val="20"/>
        </w:rPr>
        <w:t xml:space="preserve">NOW THEREFORE, BE IT RESOLVED that the Board of Commissioners of the Tensas Basin Levee District Board hereby authorizes Brandon Waggoneer &amp; Aundi Brown to explore options regarding the placement of the TBLD </w:t>
      </w:r>
      <w:r w:rsidR="00E766D5" w:rsidRPr="00E766D5">
        <w:rPr>
          <w:rFonts w:asciiTheme="minorHAnsi" w:eastAsia="Tahoma" w:hAnsiTheme="minorHAnsi" w:cstheme="minorHAnsi"/>
          <w:sz w:val="20"/>
          <w:szCs w:val="20"/>
        </w:rPr>
        <w:t>short- and long-term</w:t>
      </w:r>
      <w:r w:rsidRPr="00E766D5">
        <w:rPr>
          <w:rFonts w:asciiTheme="minorHAnsi" w:eastAsia="Tahoma" w:hAnsiTheme="minorHAnsi" w:cstheme="minorHAnsi"/>
          <w:sz w:val="20"/>
          <w:szCs w:val="20"/>
        </w:rPr>
        <w:t xml:space="preserve"> investments.</w:t>
      </w:r>
    </w:p>
    <w:p w14:paraId="0677804F" w14:textId="77777777" w:rsidR="00FF770C" w:rsidRPr="00E766D5" w:rsidRDefault="00FF770C" w:rsidP="00FF770C">
      <w:pPr>
        <w:spacing w:before="120"/>
        <w:ind w:left="720"/>
        <w:rPr>
          <w:rFonts w:asciiTheme="minorHAnsi" w:eastAsia="Tahoma" w:hAnsiTheme="minorHAnsi" w:cstheme="minorHAnsi"/>
          <w:sz w:val="20"/>
          <w:szCs w:val="20"/>
        </w:rPr>
      </w:pPr>
    </w:p>
    <w:p w14:paraId="318216B0" w14:textId="77777777" w:rsidR="00FF770C" w:rsidRPr="00E766D5" w:rsidRDefault="00FF770C" w:rsidP="00FF770C">
      <w:pPr>
        <w:spacing w:before="0" w:after="0" w:line="259" w:lineRule="auto"/>
        <w:ind w:left="720"/>
        <w:rPr>
          <w:rFonts w:asciiTheme="minorHAnsi" w:eastAsia="Tahoma" w:hAnsiTheme="minorHAnsi" w:cstheme="minorHAnsi"/>
          <w:sz w:val="20"/>
          <w:szCs w:val="20"/>
        </w:rPr>
      </w:pPr>
      <w:r w:rsidRPr="00E766D5">
        <w:rPr>
          <w:rFonts w:asciiTheme="minorHAnsi" w:eastAsia="Tahoma" w:hAnsiTheme="minorHAnsi" w:cstheme="minorHAnsi"/>
          <w:sz w:val="20"/>
          <w:szCs w:val="20"/>
        </w:rPr>
        <w:t>Aundi Brown</w:t>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eastAsia="Tahoma" w:hAnsiTheme="minorHAnsi" w:cstheme="minorHAnsi"/>
          <w:sz w:val="20"/>
          <w:szCs w:val="20"/>
        </w:rPr>
        <w:t xml:space="preserve">Drew </w:t>
      </w:r>
      <w:proofErr w:type="spellStart"/>
      <w:r w:rsidRPr="00E766D5">
        <w:rPr>
          <w:rFonts w:asciiTheme="minorHAnsi" w:eastAsia="Tahoma" w:hAnsiTheme="minorHAnsi" w:cstheme="minorHAnsi"/>
          <w:sz w:val="20"/>
          <w:szCs w:val="20"/>
        </w:rPr>
        <w:t>Keahey</w:t>
      </w:r>
      <w:proofErr w:type="spellEnd"/>
    </w:p>
    <w:p w14:paraId="07649D54" w14:textId="2719E5DB" w:rsidR="00CC6C06" w:rsidRPr="00E766D5" w:rsidRDefault="00FF770C" w:rsidP="00FF770C">
      <w:pPr>
        <w:spacing w:before="0" w:after="0"/>
        <w:ind w:left="720"/>
        <w:rPr>
          <w:rFonts w:asciiTheme="minorHAnsi" w:eastAsia="Tahoma" w:hAnsiTheme="minorHAnsi" w:cstheme="minorHAnsi"/>
          <w:sz w:val="20"/>
          <w:szCs w:val="20"/>
        </w:rPr>
      </w:pPr>
      <w:r w:rsidRPr="00E766D5">
        <w:rPr>
          <w:rFonts w:asciiTheme="minorHAnsi" w:eastAsia="Tahoma" w:hAnsiTheme="minorHAnsi" w:cstheme="minorHAnsi"/>
          <w:sz w:val="20"/>
          <w:szCs w:val="20"/>
        </w:rPr>
        <w:t>Interim Secretary   </w:t>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hAnsiTheme="minorHAnsi" w:cstheme="minorHAnsi"/>
          <w:sz w:val="20"/>
          <w:szCs w:val="20"/>
        </w:rPr>
        <w:tab/>
      </w:r>
      <w:r w:rsidRPr="00E766D5">
        <w:rPr>
          <w:rFonts w:asciiTheme="minorHAnsi" w:eastAsia="Tahoma" w:hAnsiTheme="minorHAnsi" w:cstheme="minorHAnsi"/>
          <w:sz w:val="20"/>
          <w:szCs w:val="20"/>
        </w:rPr>
        <w:t>President</w:t>
      </w:r>
      <w:r w:rsidRPr="00E766D5">
        <w:rPr>
          <w:rFonts w:asciiTheme="minorHAnsi" w:hAnsiTheme="minorHAnsi" w:cstheme="minorHAnsi"/>
          <w:sz w:val="20"/>
          <w:szCs w:val="20"/>
        </w:rPr>
        <w:tab/>
      </w:r>
      <w:r w:rsidR="00495B3C" w:rsidRPr="00E766D5">
        <w:rPr>
          <w:rFonts w:asciiTheme="minorHAnsi" w:eastAsia="Tahoma" w:hAnsiTheme="minorHAnsi" w:cstheme="minorHAnsi"/>
          <w:sz w:val="20"/>
          <w:szCs w:val="20"/>
        </w:rPr>
        <w:t> </w:t>
      </w:r>
    </w:p>
    <w:bookmarkEnd w:id="9"/>
    <w:p w14:paraId="638629A0" w14:textId="19081C9D" w:rsidR="005D6628" w:rsidRPr="00E766D5" w:rsidRDefault="00CC6C06" w:rsidP="00797D21">
      <w:pPr>
        <w:spacing w:before="120"/>
        <w:rPr>
          <w:rFonts w:asciiTheme="minorHAnsi" w:eastAsia="Tahoma" w:hAnsiTheme="minorHAnsi" w:cstheme="minorHAnsi"/>
          <w:sz w:val="20"/>
          <w:szCs w:val="20"/>
        </w:rPr>
      </w:pPr>
      <w:r w:rsidRPr="00E766D5">
        <w:rPr>
          <w:rFonts w:asciiTheme="minorHAnsi" w:eastAsia="Tahoma" w:hAnsiTheme="minorHAnsi" w:cstheme="minorHAnsi"/>
          <w:b/>
          <w:bCs/>
          <w:sz w:val="20"/>
          <w:szCs w:val="20"/>
        </w:rPr>
        <w:t>Public Comments</w:t>
      </w:r>
      <w:r w:rsidR="13324416" w:rsidRPr="00E766D5">
        <w:rPr>
          <w:rFonts w:asciiTheme="minorHAnsi" w:eastAsia="Tahoma" w:hAnsiTheme="minorHAnsi" w:cstheme="minorHAnsi"/>
          <w:sz w:val="20"/>
          <w:szCs w:val="20"/>
        </w:rPr>
        <w:t xml:space="preserve"> </w:t>
      </w:r>
    </w:p>
    <w:p w14:paraId="2DA8971D" w14:textId="2B524535" w:rsidR="007C199F" w:rsidRPr="00E766D5" w:rsidRDefault="005D6628">
      <w:pPr>
        <w:spacing w:before="120"/>
        <w:rPr>
          <w:rFonts w:asciiTheme="minorHAnsi" w:eastAsia="Tahoma" w:hAnsiTheme="minorHAnsi" w:cstheme="minorHAnsi"/>
          <w:b/>
          <w:bCs/>
          <w:sz w:val="20"/>
          <w:szCs w:val="20"/>
        </w:rPr>
      </w:pPr>
      <w:r w:rsidRPr="00E766D5">
        <w:rPr>
          <w:rFonts w:asciiTheme="minorHAnsi" w:eastAsia="Tahoma" w:hAnsiTheme="minorHAnsi" w:cstheme="minorHAnsi"/>
          <w:b/>
          <w:bCs/>
          <w:sz w:val="20"/>
          <w:szCs w:val="20"/>
        </w:rPr>
        <w:t>Presentations</w:t>
      </w:r>
    </w:p>
    <w:p w14:paraId="3C4F7C21" w14:textId="77777777" w:rsidR="00797D21" w:rsidRPr="00E766D5" w:rsidRDefault="00797D21" w:rsidP="00797D21">
      <w:pPr>
        <w:spacing w:before="120"/>
        <w:rPr>
          <w:rFonts w:asciiTheme="minorHAnsi" w:eastAsia="Tahoma" w:hAnsiTheme="minorHAnsi" w:cstheme="minorHAnsi"/>
          <w:b/>
          <w:bCs/>
          <w:sz w:val="20"/>
          <w:szCs w:val="20"/>
        </w:rPr>
      </w:pPr>
      <w:r w:rsidRPr="00E766D5">
        <w:rPr>
          <w:rFonts w:asciiTheme="minorHAnsi" w:eastAsia="Tahoma" w:hAnsiTheme="minorHAnsi" w:cstheme="minorHAnsi"/>
          <w:b/>
          <w:bCs/>
          <w:sz w:val="20"/>
          <w:szCs w:val="20"/>
        </w:rPr>
        <w:t>Financial Statements</w:t>
      </w:r>
    </w:p>
    <w:p w14:paraId="5059E311" w14:textId="77777777" w:rsidR="00797D21" w:rsidRPr="00E766D5" w:rsidRDefault="00797D21" w:rsidP="00797D21">
      <w:pPr>
        <w:spacing w:before="120"/>
        <w:ind w:left="864" w:hanging="432"/>
        <w:rPr>
          <w:rFonts w:asciiTheme="minorHAnsi" w:eastAsia="Tahoma" w:hAnsiTheme="minorHAnsi" w:cstheme="minorHAnsi"/>
          <w:sz w:val="20"/>
          <w:szCs w:val="20"/>
        </w:rPr>
      </w:pPr>
      <w:r w:rsidRPr="00E766D5">
        <w:rPr>
          <w:rFonts w:asciiTheme="minorHAnsi" w:eastAsia="Tahoma" w:hAnsiTheme="minorHAnsi" w:cstheme="minorHAnsi"/>
          <w:sz w:val="20"/>
          <w:szCs w:val="20"/>
        </w:rPr>
        <w:t xml:space="preserve">9. Financial Statements were reviewed and discussed. </w:t>
      </w:r>
      <w:r w:rsidRPr="00E766D5">
        <w:rPr>
          <w:rFonts w:asciiTheme="minorHAnsi" w:eastAsia="Calibri" w:hAnsiTheme="minorHAnsi" w:cstheme="minorHAnsi"/>
          <w:sz w:val="20"/>
          <w:szCs w:val="20"/>
        </w:rPr>
        <w:tab/>
      </w:r>
    </w:p>
    <w:p w14:paraId="1E086681" w14:textId="0C72CDEA" w:rsidR="00797D21" w:rsidRPr="00E766D5" w:rsidRDefault="005D6628" w:rsidP="00FF770C">
      <w:pPr>
        <w:spacing w:before="120"/>
        <w:rPr>
          <w:rFonts w:asciiTheme="minorHAnsi" w:eastAsia="Tahoma" w:hAnsiTheme="minorHAnsi" w:cstheme="minorHAnsi"/>
          <w:b/>
          <w:bCs/>
          <w:sz w:val="20"/>
          <w:szCs w:val="20"/>
        </w:rPr>
      </w:pPr>
      <w:r w:rsidRPr="00E766D5">
        <w:rPr>
          <w:rFonts w:asciiTheme="minorHAnsi" w:eastAsia="Tahoma" w:hAnsiTheme="minorHAnsi" w:cstheme="minorHAnsi"/>
          <w:b/>
          <w:bCs/>
          <w:sz w:val="20"/>
          <w:szCs w:val="20"/>
        </w:rPr>
        <w:t>Items for Discussio</w:t>
      </w:r>
      <w:r w:rsidR="74BEF909" w:rsidRPr="00E766D5">
        <w:rPr>
          <w:rFonts w:asciiTheme="minorHAnsi" w:eastAsia="Tahoma" w:hAnsiTheme="minorHAnsi" w:cstheme="minorHAnsi"/>
          <w:b/>
          <w:bCs/>
          <w:sz w:val="20"/>
          <w:szCs w:val="20"/>
        </w:rPr>
        <w:t>n</w:t>
      </w:r>
    </w:p>
    <w:p w14:paraId="28FE58C5" w14:textId="3E16164B" w:rsidR="006E67AD" w:rsidRPr="00E766D5" w:rsidRDefault="00B54BD1">
      <w:pPr>
        <w:spacing w:before="120"/>
        <w:rPr>
          <w:rFonts w:asciiTheme="minorHAnsi" w:eastAsia="Tahoma" w:hAnsiTheme="minorHAnsi" w:cstheme="minorHAnsi"/>
          <w:sz w:val="20"/>
          <w:szCs w:val="20"/>
        </w:rPr>
      </w:pPr>
      <w:r w:rsidRPr="00E766D5">
        <w:rPr>
          <w:rFonts w:asciiTheme="minorHAnsi" w:eastAsia="Tahoma" w:hAnsiTheme="minorHAnsi" w:cstheme="minorHAnsi"/>
          <w:b/>
          <w:bCs/>
          <w:sz w:val="20"/>
          <w:szCs w:val="20"/>
        </w:rPr>
        <w:t>Levee Updates</w:t>
      </w:r>
    </w:p>
    <w:p w14:paraId="486EA4A2" w14:textId="021CE15D" w:rsidR="00AC7EAF" w:rsidRPr="00E766D5" w:rsidRDefault="005D6628">
      <w:pPr>
        <w:spacing w:before="120"/>
        <w:rPr>
          <w:rFonts w:asciiTheme="minorHAnsi" w:eastAsia="Tahoma" w:hAnsiTheme="minorHAnsi" w:cstheme="minorHAnsi"/>
          <w:sz w:val="20"/>
          <w:szCs w:val="20"/>
        </w:rPr>
      </w:pPr>
      <w:r w:rsidRPr="00E766D5">
        <w:rPr>
          <w:rFonts w:asciiTheme="minorHAnsi" w:eastAsia="Tahoma" w:hAnsiTheme="minorHAnsi" w:cstheme="minorHAnsi"/>
          <w:b/>
          <w:bCs/>
          <w:sz w:val="20"/>
          <w:szCs w:val="20"/>
        </w:rPr>
        <w:t>Adjourn</w:t>
      </w:r>
    </w:p>
    <w:p w14:paraId="1B6D47C2" w14:textId="7171EB98" w:rsidR="7168104B" w:rsidRPr="00E766D5" w:rsidRDefault="00E766D5" w:rsidP="237ED8B4">
      <w:pPr>
        <w:spacing w:before="120"/>
        <w:rPr>
          <w:rFonts w:asciiTheme="minorHAnsi" w:eastAsia="Tahoma" w:hAnsiTheme="minorHAnsi" w:cstheme="minorHAnsi"/>
          <w:sz w:val="20"/>
          <w:szCs w:val="20"/>
        </w:rPr>
      </w:pPr>
      <w:r>
        <w:rPr>
          <w:rFonts w:asciiTheme="minorHAnsi" w:eastAsia="Tahoma" w:hAnsiTheme="minorHAnsi" w:cstheme="minorHAnsi"/>
          <w:sz w:val="20"/>
          <w:szCs w:val="20"/>
        </w:rPr>
        <w:t>The meeting</w:t>
      </w:r>
      <w:r w:rsidR="7168104B" w:rsidRPr="00E766D5">
        <w:rPr>
          <w:rFonts w:asciiTheme="minorHAnsi" w:eastAsia="Tahoma" w:hAnsiTheme="minorHAnsi" w:cstheme="minorHAnsi"/>
          <w:sz w:val="20"/>
          <w:szCs w:val="20"/>
        </w:rPr>
        <w:t xml:space="preserve"> </w:t>
      </w:r>
      <w:r w:rsidR="004F16E9" w:rsidRPr="00E766D5">
        <w:rPr>
          <w:rFonts w:asciiTheme="minorHAnsi" w:eastAsia="Tahoma" w:hAnsiTheme="minorHAnsi" w:cstheme="minorHAnsi"/>
          <w:sz w:val="20"/>
          <w:szCs w:val="20"/>
        </w:rPr>
        <w:t>was Adjourned</w:t>
      </w:r>
      <w:r w:rsidR="7168104B" w:rsidRPr="00E766D5">
        <w:rPr>
          <w:rFonts w:asciiTheme="minorHAnsi" w:eastAsia="Tahoma" w:hAnsiTheme="minorHAnsi" w:cstheme="minorHAnsi"/>
          <w:sz w:val="20"/>
          <w:szCs w:val="20"/>
        </w:rPr>
        <w:t xml:space="preserve"> </w:t>
      </w:r>
      <w:r>
        <w:rPr>
          <w:rFonts w:asciiTheme="minorHAnsi" w:eastAsia="Tahoma" w:hAnsiTheme="minorHAnsi" w:cstheme="minorHAnsi"/>
          <w:sz w:val="20"/>
          <w:szCs w:val="20"/>
        </w:rPr>
        <w:t xml:space="preserve">at </w:t>
      </w:r>
      <w:r w:rsidR="7168104B" w:rsidRPr="00E766D5">
        <w:rPr>
          <w:rFonts w:asciiTheme="minorHAnsi" w:eastAsia="Tahoma" w:hAnsiTheme="minorHAnsi" w:cstheme="minorHAnsi"/>
          <w:sz w:val="20"/>
          <w:szCs w:val="20"/>
        </w:rPr>
        <w:t>10:</w:t>
      </w:r>
      <w:r w:rsidR="00FF770C" w:rsidRPr="00E766D5">
        <w:rPr>
          <w:rFonts w:asciiTheme="minorHAnsi" w:eastAsia="Tahoma" w:hAnsiTheme="minorHAnsi" w:cstheme="minorHAnsi"/>
          <w:sz w:val="20"/>
          <w:szCs w:val="20"/>
        </w:rPr>
        <w:t>55</w:t>
      </w:r>
      <w:r w:rsidR="7168104B" w:rsidRPr="00E766D5">
        <w:rPr>
          <w:rFonts w:asciiTheme="minorHAnsi" w:eastAsia="Tahoma" w:hAnsiTheme="minorHAnsi" w:cstheme="minorHAnsi"/>
          <w:sz w:val="20"/>
          <w:szCs w:val="20"/>
        </w:rPr>
        <w:t xml:space="preserve"> am.</w:t>
      </w:r>
    </w:p>
    <w:p w14:paraId="113F07FA" w14:textId="10B0F057" w:rsidR="00295E51" w:rsidRPr="00E766D5" w:rsidRDefault="00295E51" w:rsidP="589DEA3A">
      <w:pPr>
        <w:spacing w:before="120"/>
        <w:rPr>
          <w:rFonts w:asciiTheme="minorHAnsi" w:eastAsia="Tahoma" w:hAnsiTheme="minorHAnsi" w:cstheme="minorHAnsi"/>
          <w:sz w:val="20"/>
          <w:szCs w:val="20"/>
        </w:rPr>
      </w:pPr>
      <w:r w:rsidRPr="00E766D5">
        <w:rPr>
          <w:rFonts w:asciiTheme="minorHAnsi" w:eastAsia="Tahoma" w:hAnsiTheme="minorHAnsi" w:cstheme="minorHAnsi"/>
          <w:sz w:val="20"/>
          <w:szCs w:val="20"/>
        </w:rPr>
        <w:t xml:space="preserve">Next Meeting </w:t>
      </w:r>
      <w:r w:rsidR="00FF770C" w:rsidRPr="00E766D5">
        <w:rPr>
          <w:rFonts w:asciiTheme="minorHAnsi" w:eastAsia="Tahoma" w:hAnsiTheme="minorHAnsi" w:cstheme="minorHAnsi"/>
          <w:sz w:val="20"/>
          <w:szCs w:val="20"/>
        </w:rPr>
        <w:t>July</w:t>
      </w:r>
      <w:r w:rsidR="00FF46B2">
        <w:rPr>
          <w:rFonts w:asciiTheme="minorHAnsi" w:eastAsia="Tahoma" w:hAnsiTheme="minorHAnsi" w:cstheme="minorHAnsi"/>
          <w:sz w:val="20"/>
          <w:szCs w:val="20"/>
        </w:rPr>
        <w:t xml:space="preserve"> 11</w:t>
      </w:r>
      <w:r w:rsidRPr="00E766D5">
        <w:rPr>
          <w:rFonts w:asciiTheme="minorHAnsi" w:eastAsia="Tahoma" w:hAnsiTheme="minorHAnsi" w:cstheme="minorHAnsi"/>
          <w:sz w:val="20"/>
          <w:szCs w:val="20"/>
        </w:rPr>
        <w:t xml:space="preserve">, </w:t>
      </w:r>
      <w:r w:rsidR="11538953" w:rsidRPr="00E766D5">
        <w:rPr>
          <w:rFonts w:asciiTheme="minorHAnsi" w:eastAsia="Tahoma" w:hAnsiTheme="minorHAnsi" w:cstheme="minorHAnsi"/>
          <w:sz w:val="20"/>
          <w:szCs w:val="20"/>
        </w:rPr>
        <w:t>2023,</w:t>
      </w:r>
      <w:r w:rsidRPr="00E766D5">
        <w:rPr>
          <w:rFonts w:asciiTheme="minorHAnsi" w:eastAsia="Tahoma" w:hAnsiTheme="minorHAnsi" w:cstheme="minorHAnsi"/>
          <w:sz w:val="20"/>
          <w:szCs w:val="20"/>
        </w:rPr>
        <w:t xml:space="preserve"> </w:t>
      </w:r>
      <w:r w:rsidR="00E766D5">
        <w:rPr>
          <w:rFonts w:asciiTheme="minorHAnsi" w:eastAsia="Tahoma" w:hAnsiTheme="minorHAnsi" w:cstheme="minorHAnsi"/>
          <w:sz w:val="20"/>
          <w:szCs w:val="20"/>
        </w:rPr>
        <w:t>9:30 am</w:t>
      </w:r>
    </w:p>
    <w:p w14:paraId="57AEA93A" w14:textId="77777777" w:rsidR="00AC7EAF" w:rsidRPr="007C199F" w:rsidRDefault="00AC7EAF">
      <w:pPr>
        <w:spacing w:before="120"/>
        <w:ind w:left="864"/>
        <w:rPr>
          <w:rFonts w:asciiTheme="minorHAnsi" w:eastAsia="Tahoma" w:hAnsiTheme="minorHAnsi" w:cstheme="minorHAnsi"/>
          <w:sz w:val="24"/>
          <w:szCs w:val="24"/>
        </w:rPr>
      </w:pPr>
    </w:p>
    <w:p w14:paraId="629EEFC2" w14:textId="77777777" w:rsidR="00AC7EAF" w:rsidRPr="007C199F" w:rsidRDefault="00AC7EAF">
      <w:pPr>
        <w:spacing w:before="120"/>
        <w:ind w:left="864"/>
        <w:rPr>
          <w:rFonts w:asciiTheme="minorHAnsi" w:eastAsia="Tahoma" w:hAnsiTheme="minorHAnsi" w:cstheme="minorHAnsi"/>
          <w:sz w:val="24"/>
          <w:szCs w:val="24"/>
        </w:rPr>
      </w:pPr>
    </w:p>
    <w:bookmarkEnd w:id="0"/>
    <w:p w14:paraId="0660CF94" w14:textId="64E134CC" w:rsidR="00AC7EAF" w:rsidRPr="007C199F" w:rsidRDefault="00AC7EAF">
      <w:pPr>
        <w:spacing w:before="120"/>
        <w:ind w:left="864"/>
        <w:rPr>
          <w:rFonts w:asciiTheme="minorHAnsi" w:eastAsia="Tahoma" w:hAnsiTheme="minorHAnsi" w:cstheme="minorHAnsi"/>
          <w:sz w:val="24"/>
          <w:szCs w:val="24"/>
        </w:rPr>
      </w:pPr>
    </w:p>
    <w:sectPr w:rsidR="00AC7EAF" w:rsidRPr="007C199F" w:rsidSect="003D0F71">
      <w:footerReference w:type="default" r:id="rId19"/>
      <w:footerReference w:type="first" r:id="rId2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3725C" w14:textId="77777777" w:rsidR="00632B87" w:rsidRDefault="005D6628">
      <w:pPr>
        <w:spacing w:before="0" w:after="0"/>
      </w:pPr>
      <w:r>
        <w:separator/>
      </w:r>
    </w:p>
  </w:endnote>
  <w:endnote w:type="continuationSeparator" w:id="0">
    <w:p w14:paraId="607F2A64" w14:textId="77777777" w:rsidR="00632B87" w:rsidRDefault="005D66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9AE8" w14:textId="77777777" w:rsidR="00AC7EAF" w:rsidRDefault="00AC7EAF">
    <w:pPr>
      <w:spacing w:before="2"/>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3D0C" w14:textId="77777777" w:rsidR="00AC7EAF" w:rsidRDefault="00AC7EAF">
    <w:pPr>
      <w:pBdr>
        <w:top w:val="single" w:sz="18" w:space="1" w:color="000091"/>
      </w:pBdr>
      <w:spacing w:before="120"/>
      <w:rPr>
        <w:sz w:val="12"/>
        <w:szCs w:val="12"/>
      </w:rPr>
    </w:pPr>
  </w:p>
  <w:p w14:paraId="308DDCFD" w14:textId="77777777" w:rsidR="00AC7EAF" w:rsidRDefault="005D6628">
    <w:pPr>
      <w:pBdr>
        <w:top w:val="single" w:sz="18" w:space="1" w:color="000091"/>
      </w:pBdr>
      <w:spacing w:before="2"/>
      <w:rPr>
        <w:sz w:val="24"/>
        <w:szCs w:val="24"/>
      </w:rPr>
    </w:pPr>
    <w:r>
      <w:rPr>
        <w:sz w:val="24"/>
        <w:szCs w:val="24"/>
      </w:rPr>
      <w:t>The Lincoln Parish Police Jury may choose to go into Executive Session pursuant to State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B3C2F" w14:textId="77777777" w:rsidR="00632B87" w:rsidRDefault="005D6628">
      <w:pPr>
        <w:spacing w:before="0" w:after="0"/>
      </w:pPr>
      <w:r>
        <w:separator/>
      </w:r>
    </w:p>
  </w:footnote>
  <w:footnote w:type="continuationSeparator" w:id="0">
    <w:p w14:paraId="4A2945B1" w14:textId="77777777" w:rsidR="00632B87" w:rsidRDefault="005D662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693"/>
    <w:multiLevelType w:val="multilevel"/>
    <w:tmpl w:val="527244A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0474851"/>
    <w:multiLevelType w:val="multilevel"/>
    <w:tmpl w:val="BDB0B80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C7B316"/>
    <w:multiLevelType w:val="multilevel"/>
    <w:tmpl w:val="AB5A3902"/>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796A5C"/>
    <w:multiLevelType w:val="hybridMultilevel"/>
    <w:tmpl w:val="3D703EC4"/>
    <w:lvl w:ilvl="0" w:tplc="3C086A74">
      <w:start w:val="3"/>
      <w:numFmt w:val="decimal"/>
      <w:lvlText w:val="%1."/>
      <w:lvlJc w:val="left"/>
      <w:pPr>
        <w:ind w:left="990" w:hanging="360"/>
      </w:pPr>
      <w:rPr>
        <w:rFonts w:eastAsiaTheme="minorHAns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2E6D39BA"/>
    <w:multiLevelType w:val="multilevel"/>
    <w:tmpl w:val="9522C34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2F4227F0"/>
    <w:multiLevelType w:val="hybridMultilevel"/>
    <w:tmpl w:val="33BE6B98"/>
    <w:lvl w:ilvl="0" w:tplc="3B4C4136">
      <w:start w:val="1"/>
      <w:numFmt w:val="decimal"/>
      <w:lvlText w:val="%1."/>
      <w:lvlJc w:val="left"/>
      <w:pPr>
        <w:ind w:left="990"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3096199C"/>
    <w:multiLevelType w:val="multilevel"/>
    <w:tmpl w:val="2B560ED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35D9019F"/>
    <w:multiLevelType w:val="multilevel"/>
    <w:tmpl w:val="3B02446A"/>
    <w:lvl w:ilvl="0">
      <w:start w:val="1"/>
      <w:numFmt w:val="decimal"/>
      <w:lvlText w:val="%1."/>
      <w:lvlJc w:val="left"/>
      <w:pPr>
        <w:ind w:left="1296" w:hanging="432"/>
      </w:pPr>
      <w:rPr>
        <w:rFonts w:hint="default"/>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8" w15:restartNumberingAfterBreak="0">
    <w:nsid w:val="3A5B04CE"/>
    <w:multiLevelType w:val="multilevel"/>
    <w:tmpl w:val="9186546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3CCF13C0"/>
    <w:multiLevelType w:val="multilevel"/>
    <w:tmpl w:val="66925000"/>
    <w:lvl w:ilvl="0">
      <w:start w:val="4"/>
      <w:numFmt w:val="upp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E3068E9"/>
    <w:multiLevelType w:val="multilevel"/>
    <w:tmpl w:val="1262AFA6"/>
    <w:lvl w:ilvl="0">
      <w:start w:val="1"/>
      <w:numFmt w:val="upperRoman"/>
      <w:lvlText w:val="%1."/>
      <w:lvlJc w:val="right"/>
      <w:pPr>
        <w:ind w:left="720" w:hanging="360"/>
      </w:pPr>
    </w:lvl>
    <w:lvl w:ilvl="1">
      <w:start w:val="1"/>
      <w:numFmt w:val="decimal"/>
      <w:lvlText w:val="%2."/>
      <w:lvlJc w:val="left"/>
      <w:pPr>
        <w:ind w:left="864" w:hanging="432"/>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0720E83"/>
    <w:multiLevelType w:val="multilevel"/>
    <w:tmpl w:val="F0AE0BE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4F7F102A"/>
    <w:multiLevelType w:val="multilevel"/>
    <w:tmpl w:val="49CEF194"/>
    <w:lvl w:ilvl="0">
      <w:start w:val="1"/>
      <w:numFmt w:val="upperRoman"/>
      <w:lvlText w:val="%1."/>
      <w:lvlJc w:val="righ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2F2FC9"/>
    <w:multiLevelType w:val="multilevel"/>
    <w:tmpl w:val="E9284D58"/>
    <w:lvl w:ilvl="0">
      <w:start w:val="1"/>
      <w:numFmt w:val="decimal"/>
      <w:lvlText w:val="%1."/>
      <w:lvlJc w:val="left"/>
      <w:pPr>
        <w:ind w:left="864"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132184D"/>
    <w:multiLevelType w:val="multilevel"/>
    <w:tmpl w:val="60F88C22"/>
    <w:lvl w:ilvl="0">
      <w:start w:val="1"/>
      <w:numFmt w:val="decimal"/>
      <w:lvlText w:val="%1."/>
      <w:lvlJc w:val="left"/>
      <w:pPr>
        <w:ind w:left="864" w:hanging="432"/>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9CA2E01"/>
    <w:multiLevelType w:val="multilevel"/>
    <w:tmpl w:val="8BBE7D8A"/>
    <w:lvl w:ilvl="0">
      <w:start w:val="1"/>
      <w:numFmt w:val="decimal"/>
      <w:lvlText w:val="%1."/>
      <w:lvlJc w:val="left"/>
      <w:pPr>
        <w:ind w:left="1296" w:hanging="432"/>
      </w:pPr>
      <w:rPr>
        <w:rFonts w:hint="default"/>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6" w15:restartNumberingAfterBreak="0">
    <w:nsid w:val="6FCF15E0"/>
    <w:multiLevelType w:val="multilevel"/>
    <w:tmpl w:val="FB32425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77C470B6"/>
    <w:multiLevelType w:val="multilevel"/>
    <w:tmpl w:val="0D04CD4E"/>
    <w:lvl w:ilvl="0">
      <w:start w:val="3"/>
      <w:numFmt w:val="upp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ACE0069"/>
    <w:multiLevelType w:val="hybridMultilevel"/>
    <w:tmpl w:val="A6826C32"/>
    <w:lvl w:ilvl="0" w:tplc="3C086A74">
      <w:start w:val="5"/>
      <w:numFmt w:val="decimal"/>
      <w:lvlText w:val="%1."/>
      <w:lvlJc w:val="left"/>
      <w:pPr>
        <w:ind w:left="990" w:hanging="360"/>
      </w:pPr>
      <w:rPr>
        <w:rFonts w:eastAsiaTheme="minorHAns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7E794C90"/>
    <w:multiLevelType w:val="multilevel"/>
    <w:tmpl w:val="44BA2A92"/>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57376937">
    <w:abstractNumId w:val="2"/>
  </w:num>
  <w:num w:numId="2" w16cid:durableId="739907264">
    <w:abstractNumId w:val="0"/>
  </w:num>
  <w:num w:numId="3" w16cid:durableId="393050280">
    <w:abstractNumId w:val="1"/>
  </w:num>
  <w:num w:numId="4" w16cid:durableId="1511066527">
    <w:abstractNumId w:val="4"/>
  </w:num>
  <w:num w:numId="5" w16cid:durableId="723063859">
    <w:abstractNumId w:val="6"/>
  </w:num>
  <w:num w:numId="6" w16cid:durableId="251939372">
    <w:abstractNumId w:val="7"/>
  </w:num>
  <w:num w:numId="7" w16cid:durableId="2147157516">
    <w:abstractNumId w:val="8"/>
  </w:num>
  <w:num w:numId="8" w16cid:durableId="1136608100">
    <w:abstractNumId w:val="9"/>
  </w:num>
  <w:num w:numId="9" w16cid:durableId="1461655870">
    <w:abstractNumId w:val="10"/>
  </w:num>
  <w:num w:numId="10" w16cid:durableId="386343209">
    <w:abstractNumId w:val="11"/>
  </w:num>
  <w:num w:numId="11" w16cid:durableId="841166295">
    <w:abstractNumId w:val="12"/>
  </w:num>
  <w:num w:numId="12" w16cid:durableId="503597345">
    <w:abstractNumId w:val="13"/>
  </w:num>
  <w:num w:numId="13" w16cid:durableId="319388182">
    <w:abstractNumId w:val="14"/>
  </w:num>
  <w:num w:numId="14" w16cid:durableId="1151022415">
    <w:abstractNumId w:val="15"/>
  </w:num>
  <w:num w:numId="15" w16cid:durableId="1411122284">
    <w:abstractNumId w:val="16"/>
  </w:num>
  <w:num w:numId="16" w16cid:durableId="1472745753">
    <w:abstractNumId w:val="17"/>
  </w:num>
  <w:num w:numId="17" w16cid:durableId="355011730">
    <w:abstractNumId w:val="19"/>
  </w:num>
  <w:num w:numId="18" w16cid:durableId="2113745269">
    <w:abstractNumId w:val="5"/>
  </w:num>
  <w:num w:numId="19" w16cid:durableId="541329278">
    <w:abstractNumId w:val="3"/>
  </w:num>
  <w:num w:numId="20" w16cid:durableId="12154317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EAF"/>
    <w:rsid w:val="000C7F31"/>
    <w:rsid w:val="000E0292"/>
    <w:rsid w:val="00111540"/>
    <w:rsid w:val="00182DEA"/>
    <w:rsid w:val="001A03AB"/>
    <w:rsid w:val="001E75D6"/>
    <w:rsid w:val="002719B7"/>
    <w:rsid w:val="00295E51"/>
    <w:rsid w:val="002B17C7"/>
    <w:rsid w:val="00336254"/>
    <w:rsid w:val="003D0F71"/>
    <w:rsid w:val="00451AEB"/>
    <w:rsid w:val="00495B3C"/>
    <w:rsid w:val="004B23AE"/>
    <w:rsid w:val="004C3778"/>
    <w:rsid w:val="004E1D98"/>
    <w:rsid w:val="004F16E9"/>
    <w:rsid w:val="005128DE"/>
    <w:rsid w:val="005207C4"/>
    <w:rsid w:val="00597E7A"/>
    <w:rsid w:val="005D6628"/>
    <w:rsid w:val="00632B87"/>
    <w:rsid w:val="00646151"/>
    <w:rsid w:val="006C02B1"/>
    <w:rsid w:val="006E67AD"/>
    <w:rsid w:val="00717E69"/>
    <w:rsid w:val="00753052"/>
    <w:rsid w:val="00756532"/>
    <w:rsid w:val="007933F8"/>
    <w:rsid w:val="00797D21"/>
    <w:rsid w:val="007C199F"/>
    <w:rsid w:val="00801208"/>
    <w:rsid w:val="008E5C1D"/>
    <w:rsid w:val="00937460"/>
    <w:rsid w:val="00972739"/>
    <w:rsid w:val="009B4EB8"/>
    <w:rsid w:val="009B6EFC"/>
    <w:rsid w:val="009C2147"/>
    <w:rsid w:val="00A03BAC"/>
    <w:rsid w:val="00A44E37"/>
    <w:rsid w:val="00AC7EAF"/>
    <w:rsid w:val="00B42A06"/>
    <w:rsid w:val="00B54BD1"/>
    <w:rsid w:val="00C50C23"/>
    <w:rsid w:val="00CC6C06"/>
    <w:rsid w:val="00CD36E7"/>
    <w:rsid w:val="00D9216F"/>
    <w:rsid w:val="00DC6ED0"/>
    <w:rsid w:val="00E766D5"/>
    <w:rsid w:val="00E93875"/>
    <w:rsid w:val="00EC6F1D"/>
    <w:rsid w:val="00EE4227"/>
    <w:rsid w:val="00F7667F"/>
    <w:rsid w:val="00F92DB9"/>
    <w:rsid w:val="00FE1921"/>
    <w:rsid w:val="00FE2B49"/>
    <w:rsid w:val="00FF46B2"/>
    <w:rsid w:val="00FF770C"/>
    <w:rsid w:val="0131E03E"/>
    <w:rsid w:val="014AC8F9"/>
    <w:rsid w:val="0380B1C7"/>
    <w:rsid w:val="043481F7"/>
    <w:rsid w:val="051C8228"/>
    <w:rsid w:val="05EEE8CC"/>
    <w:rsid w:val="063F3903"/>
    <w:rsid w:val="0659CE96"/>
    <w:rsid w:val="06C1CB9C"/>
    <w:rsid w:val="06E34F36"/>
    <w:rsid w:val="06E989E1"/>
    <w:rsid w:val="07760A6B"/>
    <w:rsid w:val="07D6B7D5"/>
    <w:rsid w:val="082903B7"/>
    <w:rsid w:val="0861C7EE"/>
    <w:rsid w:val="08CB9A89"/>
    <w:rsid w:val="092B0329"/>
    <w:rsid w:val="0951CF1E"/>
    <w:rsid w:val="0AADAB2D"/>
    <w:rsid w:val="0B12A38F"/>
    <w:rsid w:val="0B12AA26"/>
    <w:rsid w:val="0B315839"/>
    <w:rsid w:val="0B6ED41E"/>
    <w:rsid w:val="0BF81467"/>
    <w:rsid w:val="0C7CE253"/>
    <w:rsid w:val="0CACFA6C"/>
    <w:rsid w:val="0CF0FEED"/>
    <w:rsid w:val="0D52E024"/>
    <w:rsid w:val="0D9CD74F"/>
    <w:rsid w:val="0DA899AB"/>
    <w:rsid w:val="0DCAA04A"/>
    <w:rsid w:val="0E1B5700"/>
    <w:rsid w:val="0E7D267B"/>
    <w:rsid w:val="0ED10972"/>
    <w:rsid w:val="0F53CE11"/>
    <w:rsid w:val="0F66C2F8"/>
    <w:rsid w:val="0F8F722C"/>
    <w:rsid w:val="0FC1ECAA"/>
    <w:rsid w:val="0FDA9D26"/>
    <w:rsid w:val="10356746"/>
    <w:rsid w:val="1102410C"/>
    <w:rsid w:val="11538953"/>
    <w:rsid w:val="13157A9D"/>
    <w:rsid w:val="13324416"/>
    <w:rsid w:val="138AFDED"/>
    <w:rsid w:val="1399A604"/>
    <w:rsid w:val="140C722D"/>
    <w:rsid w:val="144E43F5"/>
    <w:rsid w:val="155FD65E"/>
    <w:rsid w:val="1581E763"/>
    <w:rsid w:val="166CABD5"/>
    <w:rsid w:val="16B9A350"/>
    <w:rsid w:val="177D42BC"/>
    <w:rsid w:val="17F91AB4"/>
    <w:rsid w:val="18949FEA"/>
    <w:rsid w:val="1A44C2FC"/>
    <w:rsid w:val="1AD894C1"/>
    <w:rsid w:val="1C5B9E01"/>
    <w:rsid w:val="1C5F9F58"/>
    <w:rsid w:val="1C9080FF"/>
    <w:rsid w:val="1CCC8BD7"/>
    <w:rsid w:val="1D4C3B91"/>
    <w:rsid w:val="1D8D99C8"/>
    <w:rsid w:val="1DE435C7"/>
    <w:rsid w:val="1E10E8C4"/>
    <w:rsid w:val="1E685C38"/>
    <w:rsid w:val="1ED9CD69"/>
    <w:rsid w:val="1F7E3F0C"/>
    <w:rsid w:val="20572F0B"/>
    <w:rsid w:val="209CB265"/>
    <w:rsid w:val="20A226CD"/>
    <w:rsid w:val="214FACC3"/>
    <w:rsid w:val="21F2FF6C"/>
    <w:rsid w:val="228A2E30"/>
    <w:rsid w:val="229B0CDA"/>
    <w:rsid w:val="22A8EFDE"/>
    <w:rsid w:val="237ED8B4"/>
    <w:rsid w:val="239EA65F"/>
    <w:rsid w:val="23AAE33B"/>
    <w:rsid w:val="23D45327"/>
    <w:rsid w:val="243C87E7"/>
    <w:rsid w:val="243F2FE7"/>
    <w:rsid w:val="2602D24C"/>
    <w:rsid w:val="260E6F24"/>
    <w:rsid w:val="2653C5BC"/>
    <w:rsid w:val="26E11C34"/>
    <w:rsid w:val="2753E277"/>
    <w:rsid w:val="278011AB"/>
    <w:rsid w:val="279EA2AD"/>
    <w:rsid w:val="27DC7652"/>
    <w:rsid w:val="2808A081"/>
    <w:rsid w:val="287CEC95"/>
    <w:rsid w:val="28D9AA20"/>
    <w:rsid w:val="292B9FE0"/>
    <w:rsid w:val="2935C707"/>
    <w:rsid w:val="29861F4A"/>
    <w:rsid w:val="2989BFFB"/>
    <w:rsid w:val="29A470E2"/>
    <w:rsid w:val="2AA651AA"/>
    <w:rsid w:val="2AA6C1CA"/>
    <w:rsid w:val="2AE1E047"/>
    <w:rsid w:val="2B1FC3D3"/>
    <w:rsid w:val="2B404143"/>
    <w:rsid w:val="2B4A37EE"/>
    <w:rsid w:val="2BED91A3"/>
    <w:rsid w:val="2CA83860"/>
    <w:rsid w:val="2CEA7A1A"/>
    <w:rsid w:val="2E0DE431"/>
    <w:rsid w:val="2E4A64B6"/>
    <w:rsid w:val="2E94FE6B"/>
    <w:rsid w:val="2EDCE00D"/>
    <w:rsid w:val="2EE5E137"/>
    <w:rsid w:val="2EF51726"/>
    <w:rsid w:val="2F37CBB4"/>
    <w:rsid w:val="2FB5516A"/>
    <w:rsid w:val="2FD2341E"/>
    <w:rsid w:val="2FDFD922"/>
    <w:rsid w:val="3014505F"/>
    <w:rsid w:val="307FCB4A"/>
    <w:rsid w:val="307FE304"/>
    <w:rsid w:val="309C2157"/>
    <w:rsid w:val="30A49AC2"/>
    <w:rsid w:val="30B26C46"/>
    <w:rsid w:val="3176935B"/>
    <w:rsid w:val="317D0A49"/>
    <w:rsid w:val="31B6146C"/>
    <w:rsid w:val="32FE379B"/>
    <w:rsid w:val="3318DAAA"/>
    <w:rsid w:val="3363DE3B"/>
    <w:rsid w:val="33D766D3"/>
    <w:rsid w:val="341B65B1"/>
    <w:rsid w:val="34CC72A2"/>
    <w:rsid w:val="35780BE5"/>
    <w:rsid w:val="35BF198A"/>
    <w:rsid w:val="36783403"/>
    <w:rsid w:val="36BE51CE"/>
    <w:rsid w:val="3713DC46"/>
    <w:rsid w:val="3742DD99"/>
    <w:rsid w:val="37BB4E66"/>
    <w:rsid w:val="384BBA69"/>
    <w:rsid w:val="3875ED3E"/>
    <w:rsid w:val="389DD046"/>
    <w:rsid w:val="3AC4DB79"/>
    <w:rsid w:val="3ACD9A53"/>
    <w:rsid w:val="3B344316"/>
    <w:rsid w:val="3BD918E3"/>
    <w:rsid w:val="3C17AF82"/>
    <w:rsid w:val="3C30FFA3"/>
    <w:rsid w:val="3C8AA012"/>
    <w:rsid w:val="3CC07D27"/>
    <w:rsid w:val="3DB23707"/>
    <w:rsid w:val="3F34C721"/>
    <w:rsid w:val="3F7708DB"/>
    <w:rsid w:val="3FEB285B"/>
    <w:rsid w:val="401EC27D"/>
    <w:rsid w:val="40A60FCA"/>
    <w:rsid w:val="40B03730"/>
    <w:rsid w:val="4191CD4D"/>
    <w:rsid w:val="429151D1"/>
    <w:rsid w:val="42BA1D30"/>
    <w:rsid w:val="4322C91D"/>
    <w:rsid w:val="43450EB3"/>
    <w:rsid w:val="43507B76"/>
    <w:rsid w:val="43CD164D"/>
    <w:rsid w:val="43D5247E"/>
    <w:rsid w:val="44083844"/>
    <w:rsid w:val="4424F416"/>
    <w:rsid w:val="44741C46"/>
    <w:rsid w:val="44FC4B34"/>
    <w:rsid w:val="4542C52E"/>
    <w:rsid w:val="457980ED"/>
    <w:rsid w:val="45909827"/>
    <w:rsid w:val="459E3C1C"/>
    <w:rsid w:val="46635E1C"/>
    <w:rsid w:val="4681EA14"/>
    <w:rsid w:val="468B5A1B"/>
    <w:rsid w:val="4715514E"/>
    <w:rsid w:val="473A0C7D"/>
    <w:rsid w:val="473FD906"/>
    <w:rsid w:val="47858545"/>
    <w:rsid w:val="479FF96E"/>
    <w:rsid w:val="47EF3190"/>
    <w:rsid w:val="48D5DCDE"/>
    <w:rsid w:val="492E3BD9"/>
    <w:rsid w:val="499B9656"/>
    <w:rsid w:val="49CDE615"/>
    <w:rsid w:val="4AA0B632"/>
    <w:rsid w:val="4B3C3B68"/>
    <w:rsid w:val="4C2C7286"/>
    <w:rsid w:val="4CC9EEEC"/>
    <w:rsid w:val="4D176F94"/>
    <w:rsid w:val="4D1DC5D0"/>
    <w:rsid w:val="4D2D5F4C"/>
    <w:rsid w:val="4D82AF2D"/>
    <w:rsid w:val="4DD56509"/>
    <w:rsid w:val="4E08153A"/>
    <w:rsid w:val="4E7F8257"/>
    <w:rsid w:val="4F45D43A"/>
    <w:rsid w:val="4FA996A2"/>
    <w:rsid w:val="4FEAB4E9"/>
    <w:rsid w:val="4FFC46A5"/>
    <w:rsid w:val="503E93F2"/>
    <w:rsid w:val="5067ECBA"/>
    <w:rsid w:val="50A25146"/>
    <w:rsid w:val="50EEA8D2"/>
    <w:rsid w:val="51259D6A"/>
    <w:rsid w:val="51F17B8D"/>
    <w:rsid w:val="52A877CE"/>
    <w:rsid w:val="5332C6BC"/>
    <w:rsid w:val="534A4DC9"/>
    <w:rsid w:val="535886E3"/>
    <w:rsid w:val="536128AD"/>
    <w:rsid w:val="53979D84"/>
    <w:rsid w:val="541E5C0E"/>
    <w:rsid w:val="546EAB9E"/>
    <w:rsid w:val="55374C9B"/>
    <w:rsid w:val="557F8CE0"/>
    <w:rsid w:val="55C219F5"/>
    <w:rsid w:val="55F87535"/>
    <w:rsid w:val="56F5E492"/>
    <w:rsid w:val="56FC8AF9"/>
    <w:rsid w:val="56FE0230"/>
    <w:rsid w:val="57D23BAC"/>
    <w:rsid w:val="58210BD9"/>
    <w:rsid w:val="589DEA3A"/>
    <w:rsid w:val="58C39627"/>
    <w:rsid w:val="58CD23AA"/>
    <w:rsid w:val="58F3EE2E"/>
    <w:rsid w:val="5903A47D"/>
    <w:rsid w:val="59DFC39B"/>
    <w:rsid w:val="5A5283F5"/>
    <w:rsid w:val="5A5F6688"/>
    <w:rsid w:val="5AF057B4"/>
    <w:rsid w:val="5B4983ED"/>
    <w:rsid w:val="5BAA9CEF"/>
    <w:rsid w:val="5BE28A59"/>
    <w:rsid w:val="5C66029F"/>
    <w:rsid w:val="5CEDA3AE"/>
    <w:rsid w:val="5D03EE9D"/>
    <w:rsid w:val="5DA430AB"/>
    <w:rsid w:val="5DE19146"/>
    <w:rsid w:val="5E2AE269"/>
    <w:rsid w:val="5EDDE786"/>
    <w:rsid w:val="5F3EF3EE"/>
    <w:rsid w:val="5F68FC3B"/>
    <w:rsid w:val="5F849967"/>
    <w:rsid w:val="607E0E12"/>
    <w:rsid w:val="6104CC9C"/>
    <w:rsid w:val="6221CE6B"/>
    <w:rsid w:val="62702F7D"/>
    <w:rsid w:val="62B9AA73"/>
    <w:rsid w:val="62CC9903"/>
    <w:rsid w:val="6442A789"/>
    <w:rsid w:val="64491847"/>
    <w:rsid w:val="648E866F"/>
    <w:rsid w:val="64C60FAD"/>
    <w:rsid w:val="64DA8CFA"/>
    <w:rsid w:val="652A63C8"/>
    <w:rsid w:val="653F2993"/>
    <w:rsid w:val="65AC11B3"/>
    <w:rsid w:val="65D83DBF"/>
    <w:rsid w:val="6614DD8A"/>
    <w:rsid w:val="6614ED19"/>
    <w:rsid w:val="661F0836"/>
    <w:rsid w:val="6635C1CE"/>
    <w:rsid w:val="6636E976"/>
    <w:rsid w:val="67740E20"/>
    <w:rsid w:val="67E0FFCD"/>
    <w:rsid w:val="67E85F76"/>
    <w:rsid w:val="686FF79A"/>
    <w:rsid w:val="68E997DE"/>
    <w:rsid w:val="68EBF76B"/>
    <w:rsid w:val="694EDA36"/>
    <w:rsid w:val="696E8A38"/>
    <w:rsid w:val="69CBD19C"/>
    <w:rsid w:val="69D4A021"/>
    <w:rsid w:val="69FB6CA7"/>
    <w:rsid w:val="6B7A06F7"/>
    <w:rsid w:val="6C951E2D"/>
    <w:rsid w:val="6CA2526C"/>
    <w:rsid w:val="6CA42E53"/>
    <w:rsid w:val="6CEF49E7"/>
    <w:rsid w:val="6D8E79C4"/>
    <w:rsid w:val="6DB2E953"/>
    <w:rsid w:val="6DFCEA52"/>
    <w:rsid w:val="6EB46EB6"/>
    <w:rsid w:val="6F4F1813"/>
    <w:rsid w:val="6FB9CA77"/>
    <w:rsid w:val="70362D58"/>
    <w:rsid w:val="704BA9C1"/>
    <w:rsid w:val="7055B383"/>
    <w:rsid w:val="713FC37F"/>
    <w:rsid w:val="7168104B"/>
    <w:rsid w:val="7248AD7E"/>
    <w:rsid w:val="728304AF"/>
    <w:rsid w:val="72CA5629"/>
    <w:rsid w:val="7308E8D0"/>
    <w:rsid w:val="7325DA06"/>
    <w:rsid w:val="7332FFA3"/>
    <w:rsid w:val="73404F31"/>
    <w:rsid w:val="734DAB48"/>
    <w:rsid w:val="73C1BF64"/>
    <w:rsid w:val="73C534A1"/>
    <w:rsid w:val="74776441"/>
    <w:rsid w:val="74BEF909"/>
    <w:rsid w:val="751CE26E"/>
    <w:rsid w:val="753C7665"/>
    <w:rsid w:val="75583EC4"/>
    <w:rsid w:val="75BF1E6D"/>
    <w:rsid w:val="760C15E8"/>
    <w:rsid w:val="766582F3"/>
    <w:rsid w:val="76AFD3C2"/>
    <w:rsid w:val="76B8B2CF"/>
    <w:rsid w:val="76CFB554"/>
    <w:rsid w:val="76E3AD06"/>
    <w:rsid w:val="7788DBBC"/>
    <w:rsid w:val="77B58F13"/>
    <w:rsid w:val="781A8354"/>
    <w:rsid w:val="78548330"/>
    <w:rsid w:val="787BEA48"/>
    <w:rsid w:val="787DD9F6"/>
    <w:rsid w:val="787F7D67"/>
    <w:rsid w:val="79375FA4"/>
    <w:rsid w:val="7985EAF1"/>
    <w:rsid w:val="79DF873F"/>
    <w:rsid w:val="7A74EE37"/>
    <w:rsid w:val="7B277468"/>
    <w:rsid w:val="7B3E1188"/>
    <w:rsid w:val="7B60CCBA"/>
    <w:rsid w:val="7C1A7C07"/>
    <w:rsid w:val="7CBD4279"/>
    <w:rsid w:val="7D2F0741"/>
    <w:rsid w:val="7D508A2C"/>
    <w:rsid w:val="7E23F878"/>
    <w:rsid w:val="7E2C4001"/>
    <w:rsid w:val="7E34271D"/>
    <w:rsid w:val="7E51BE12"/>
    <w:rsid w:val="7E53D47B"/>
    <w:rsid w:val="7ECE4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2C83A"/>
  <w15:docId w15:val="{28DEE7AB-FFC6-49D4-A2CE-50CD7C0E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US" w:eastAsia="en-US" w:bidi="ar-SA"/>
      </w:rPr>
    </w:rPrDefault>
    <w:pPrDefault>
      <w:pPr>
        <w:spacing w:before="240" w:after="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style>
  <w:style w:type="paragraph" w:customStyle="1" w:styleId="paragraph">
    <w:name w:val="paragraph"/>
    <w:basedOn w:val="Normal"/>
    <w:rsid w:val="00E93875"/>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E93875"/>
  </w:style>
  <w:style w:type="character" w:customStyle="1" w:styleId="normaltextrun">
    <w:name w:val="normaltextrun"/>
    <w:basedOn w:val="DefaultParagraphFont"/>
    <w:rsid w:val="00E93875"/>
  </w:style>
  <w:style w:type="character" w:styleId="Hyperlink">
    <w:name w:val="Hyperlink"/>
    <w:uiPriority w:val="99"/>
    <w:unhideWhenUsed/>
    <w:rsid w:val="0080120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3886">
      <w:bodyDiv w:val="1"/>
      <w:marLeft w:val="0"/>
      <w:marRight w:val="0"/>
      <w:marTop w:val="0"/>
      <w:marBottom w:val="0"/>
      <w:divBdr>
        <w:top w:val="none" w:sz="0" w:space="0" w:color="auto"/>
        <w:left w:val="none" w:sz="0" w:space="0" w:color="auto"/>
        <w:bottom w:val="none" w:sz="0" w:space="0" w:color="auto"/>
        <w:right w:val="none" w:sz="0" w:space="0" w:color="auto"/>
      </w:divBdr>
    </w:div>
    <w:div w:id="2105300454">
      <w:bodyDiv w:val="1"/>
      <w:marLeft w:val="0"/>
      <w:marRight w:val="0"/>
      <w:marTop w:val="0"/>
      <w:marBottom w:val="0"/>
      <w:divBdr>
        <w:top w:val="none" w:sz="0" w:space="0" w:color="auto"/>
        <w:left w:val="none" w:sz="0" w:space="0" w:color="auto"/>
        <w:bottom w:val="none" w:sz="0" w:space="0" w:color="auto"/>
        <w:right w:val="none" w:sz="0" w:space="0" w:color="auto"/>
      </w:divBdr>
      <w:divsChild>
        <w:div w:id="106778644">
          <w:marLeft w:val="0"/>
          <w:marRight w:val="0"/>
          <w:marTop w:val="0"/>
          <w:marBottom w:val="0"/>
          <w:divBdr>
            <w:top w:val="none" w:sz="0" w:space="0" w:color="auto"/>
            <w:left w:val="none" w:sz="0" w:space="0" w:color="auto"/>
            <w:bottom w:val="none" w:sz="0" w:space="0" w:color="auto"/>
            <w:right w:val="none" w:sz="0" w:space="0" w:color="auto"/>
          </w:divBdr>
          <w:divsChild>
            <w:div w:id="176388134">
              <w:marLeft w:val="0"/>
              <w:marRight w:val="0"/>
              <w:marTop w:val="0"/>
              <w:marBottom w:val="0"/>
              <w:divBdr>
                <w:top w:val="none" w:sz="0" w:space="0" w:color="auto"/>
                <w:left w:val="none" w:sz="0" w:space="0" w:color="auto"/>
                <w:bottom w:val="none" w:sz="0" w:space="0" w:color="auto"/>
                <w:right w:val="none" w:sz="0" w:space="0" w:color="auto"/>
              </w:divBdr>
            </w:div>
          </w:divsChild>
        </w:div>
        <w:div w:id="290720044">
          <w:marLeft w:val="0"/>
          <w:marRight w:val="0"/>
          <w:marTop w:val="0"/>
          <w:marBottom w:val="0"/>
          <w:divBdr>
            <w:top w:val="none" w:sz="0" w:space="0" w:color="auto"/>
            <w:left w:val="none" w:sz="0" w:space="0" w:color="auto"/>
            <w:bottom w:val="none" w:sz="0" w:space="0" w:color="auto"/>
            <w:right w:val="none" w:sz="0" w:space="0" w:color="auto"/>
          </w:divBdr>
          <w:divsChild>
            <w:div w:id="907574174">
              <w:marLeft w:val="0"/>
              <w:marRight w:val="0"/>
              <w:marTop w:val="0"/>
              <w:marBottom w:val="0"/>
              <w:divBdr>
                <w:top w:val="none" w:sz="0" w:space="0" w:color="auto"/>
                <w:left w:val="none" w:sz="0" w:space="0" w:color="auto"/>
                <w:bottom w:val="none" w:sz="0" w:space="0" w:color="auto"/>
                <w:right w:val="none" w:sz="0" w:space="0" w:color="auto"/>
              </w:divBdr>
            </w:div>
          </w:divsChild>
        </w:div>
        <w:div w:id="478688519">
          <w:marLeft w:val="0"/>
          <w:marRight w:val="0"/>
          <w:marTop w:val="0"/>
          <w:marBottom w:val="0"/>
          <w:divBdr>
            <w:top w:val="none" w:sz="0" w:space="0" w:color="auto"/>
            <w:left w:val="none" w:sz="0" w:space="0" w:color="auto"/>
            <w:bottom w:val="none" w:sz="0" w:space="0" w:color="auto"/>
            <w:right w:val="none" w:sz="0" w:space="0" w:color="auto"/>
          </w:divBdr>
          <w:divsChild>
            <w:div w:id="1918590783">
              <w:marLeft w:val="0"/>
              <w:marRight w:val="0"/>
              <w:marTop w:val="0"/>
              <w:marBottom w:val="0"/>
              <w:divBdr>
                <w:top w:val="none" w:sz="0" w:space="0" w:color="auto"/>
                <w:left w:val="none" w:sz="0" w:space="0" w:color="auto"/>
                <w:bottom w:val="none" w:sz="0" w:space="0" w:color="auto"/>
                <w:right w:val="none" w:sz="0" w:space="0" w:color="auto"/>
              </w:divBdr>
            </w:div>
          </w:divsChild>
        </w:div>
        <w:div w:id="658658168">
          <w:marLeft w:val="0"/>
          <w:marRight w:val="0"/>
          <w:marTop w:val="0"/>
          <w:marBottom w:val="0"/>
          <w:divBdr>
            <w:top w:val="none" w:sz="0" w:space="0" w:color="auto"/>
            <w:left w:val="none" w:sz="0" w:space="0" w:color="auto"/>
            <w:bottom w:val="none" w:sz="0" w:space="0" w:color="auto"/>
            <w:right w:val="none" w:sz="0" w:space="0" w:color="auto"/>
          </w:divBdr>
          <w:divsChild>
            <w:div w:id="1647665330">
              <w:marLeft w:val="0"/>
              <w:marRight w:val="0"/>
              <w:marTop w:val="0"/>
              <w:marBottom w:val="0"/>
              <w:divBdr>
                <w:top w:val="none" w:sz="0" w:space="0" w:color="auto"/>
                <w:left w:val="none" w:sz="0" w:space="0" w:color="auto"/>
                <w:bottom w:val="none" w:sz="0" w:space="0" w:color="auto"/>
                <w:right w:val="none" w:sz="0" w:space="0" w:color="auto"/>
              </w:divBdr>
            </w:div>
          </w:divsChild>
        </w:div>
        <w:div w:id="928779117">
          <w:marLeft w:val="0"/>
          <w:marRight w:val="0"/>
          <w:marTop w:val="0"/>
          <w:marBottom w:val="0"/>
          <w:divBdr>
            <w:top w:val="none" w:sz="0" w:space="0" w:color="auto"/>
            <w:left w:val="none" w:sz="0" w:space="0" w:color="auto"/>
            <w:bottom w:val="none" w:sz="0" w:space="0" w:color="auto"/>
            <w:right w:val="none" w:sz="0" w:space="0" w:color="auto"/>
          </w:divBdr>
          <w:divsChild>
            <w:div w:id="1714690445">
              <w:marLeft w:val="0"/>
              <w:marRight w:val="0"/>
              <w:marTop w:val="0"/>
              <w:marBottom w:val="0"/>
              <w:divBdr>
                <w:top w:val="none" w:sz="0" w:space="0" w:color="auto"/>
                <w:left w:val="none" w:sz="0" w:space="0" w:color="auto"/>
                <w:bottom w:val="none" w:sz="0" w:space="0" w:color="auto"/>
                <w:right w:val="none" w:sz="0" w:space="0" w:color="auto"/>
              </w:divBdr>
            </w:div>
          </w:divsChild>
        </w:div>
        <w:div w:id="1071005195">
          <w:marLeft w:val="0"/>
          <w:marRight w:val="0"/>
          <w:marTop w:val="0"/>
          <w:marBottom w:val="0"/>
          <w:divBdr>
            <w:top w:val="none" w:sz="0" w:space="0" w:color="auto"/>
            <w:left w:val="none" w:sz="0" w:space="0" w:color="auto"/>
            <w:bottom w:val="none" w:sz="0" w:space="0" w:color="auto"/>
            <w:right w:val="none" w:sz="0" w:space="0" w:color="auto"/>
          </w:divBdr>
          <w:divsChild>
            <w:div w:id="1720782534">
              <w:marLeft w:val="0"/>
              <w:marRight w:val="0"/>
              <w:marTop w:val="0"/>
              <w:marBottom w:val="0"/>
              <w:divBdr>
                <w:top w:val="none" w:sz="0" w:space="0" w:color="auto"/>
                <w:left w:val="none" w:sz="0" w:space="0" w:color="auto"/>
                <w:bottom w:val="none" w:sz="0" w:space="0" w:color="auto"/>
                <w:right w:val="none" w:sz="0" w:space="0" w:color="auto"/>
              </w:divBdr>
            </w:div>
          </w:divsChild>
        </w:div>
        <w:div w:id="1724712913">
          <w:marLeft w:val="0"/>
          <w:marRight w:val="0"/>
          <w:marTop w:val="0"/>
          <w:marBottom w:val="0"/>
          <w:divBdr>
            <w:top w:val="none" w:sz="0" w:space="0" w:color="auto"/>
            <w:left w:val="none" w:sz="0" w:space="0" w:color="auto"/>
            <w:bottom w:val="none" w:sz="0" w:space="0" w:color="auto"/>
            <w:right w:val="none" w:sz="0" w:space="0" w:color="auto"/>
          </w:divBdr>
          <w:divsChild>
            <w:div w:id="6161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dsanders.LDP\Downloads\Inventory%20Picture%20Folder\Equipment%20Pictures\970.%20Dell%20Desktop%20Computer.JPG" TargetMode="External"/><Relationship Id="rId18" Type="http://schemas.openxmlformats.org/officeDocument/2006/relationships/hyperlink" Target="file:///C:\Users\dsanders.LDP\Downloads\Inventory%20Picture%20Folder\Equipment%20Pictures\Panasonic%20CF%2031%201.JP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dsanders.LDP\Downloads\Inventory%20Picture%20Folder\2014%20Equipment%20Pictures\Dell%20Desktop%20Computer.JPG" TargetMode="External"/><Relationship Id="rId17" Type="http://schemas.openxmlformats.org/officeDocument/2006/relationships/hyperlink" Target="file:///C:\Users\dsanders.LDP\Downloads\Inventory%20Picture%20Folder\Equipment%20Pictures\902.Genesis%20Decatur%20Radar%201.JPG" TargetMode="External"/><Relationship Id="rId2" Type="http://schemas.openxmlformats.org/officeDocument/2006/relationships/customXml" Target="../customXml/item2.xml"/><Relationship Id="rId16" Type="http://schemas.openxmlformats.org/officeDocument/2006/relationships/hyperlink" Target="file:///C:\Users\dsanders.LDP\Downloads\Inventory%20Picture%20Folder\Equipment%20Pictures\1460.%20DPMS%20AR-15%20Rifle.JP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dsanders.LDP\Downloads\Inventory%20Picture%20Folder\Equipment%20Pictures\970.%20Lenovo%20Desktop%20CPU.JPG" TargetMode="External"/><Relationship Id="rId5" Type="http://schemas.openxmlformats.org/officeDocument/2006/relationships/styles" Target="styles.xml"/><Relationship Id="rId15" Type="http://schemas.openxmlformats.org/officeDocument/2006/relationships/hyperlink" Target="file:///C:\Users\dsanders.LDP\Downloads\Inventory%20Picture%20Folder\Equipment%20Pictures\HP%20Pavilion%20NotebookPC.JPG"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dsanders.LDP\Downloads\Inventory%20Picture%20Folder\Equipment%20Pictures\WinterSmith.%20Dell%20OptiPlex%203090%20Computer.JP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8E23DABFB9C546BC51E2A532EB1F66" ma:contentTypeVersion="12" ma:contentTypeDescription="Create a new document." ma:contentTypeScope="" ma:versionID="6890ee38a831c2970b9b8f76205798c3">
  <xsd:schema xmlns:xsd="http://www.w3.org/2001/XMLSchema" xmlns:xs="http://www.w3.org/2001/XMLSchema" xmlns:p="http://schemas.microsoft.com/office/2006/metadata/properties" xmlns:ns2="9f971302-3fa8-4c51-9123-a8d01d524d17" xmlns:ns3="03c62568-d499-4cbc-a141-c30bc5c8c714" targetNamespace="http://schemas.microsoft.com/office/2006/metadata/properties" ma:root="true" ma:fieldsID="94a7095d920495e526c50468d71ce719" ns2:_="" ns3:_="">
    <xsd:import namespace="9f971302-3fa8-4c51-9123-a8d01d524d17"/>
    <xsd:import namespace="03c62568-d499-4cbc-a141-c30bc5c8c71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71302-3fa8-4c51-9123-a8d01d524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df055c1-391a-47da-9d11-5d71bc91ee99"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c62568-d499-4cbc-a141-c30bc5c8c7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f971302-3fa8-4c51-9123-a8d01d524d17">
      <Terms xmlns="http://schemas.microsoft.com/office/infopath/2007/PartnerControls"/>
    </lcf76f155ced4ddcb4097134ff3c332f>
    <SharedWithUsers xmlns="03c62568-d499-4cbc-a141-c30bc5c8c714">
      <UserInfo>
        <DisplayName>Matt Varnell</DisplayName>
        <AccountId>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FC5866-5A6D-4420-B7AE-6C6970F34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71302-3fa8-4c51-9123-a8d01d524d17"/>
    <ds:schemaRef ds:uri="03c62568-d499-4cbc-a141-c30bc5c8c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6D2365-DD02-4502-AC64-DF4E8FA15155}">
  <ds:schemaRefs>
    <ds:schemaRef ds:uri="http://purl.org/dc/elements/1.1/"/>
    <ds:schemaRef ds:uri="http://purl.org/dc/dcmitype/"/>
    <ds:schemaRef ds:uri="9f971302-3fa8-4c51-9123-a8d01d524d17"/>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03c62568-d499-4cbc-a141-c30bc5c8c714"/>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CBD70D8-CEFD-40BB-871E-ED787ABDAC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1857</Words>
  <Characters>10610</Characters>
  <Application>Microsoft Office Word</Application>
  <DocSecurity>0</DocSecurity>
  <Lines>408</Lines>
  <Paragraphs>153</Paragraphs>
  <ScaleCrop>false</ScaleCrop>
  <HeadingPairs>
    <vt:vector size="2" baseType="variant">
      <vt:variant>
        <vt:lpstr>Title</vt:lpstr>
      </vt:variant>
      <vt:variant>
        <vt:i4>1</vt:i4>
      </vt:variant>
    </vt:vector>
  </HeadingPairs>
  <TitlesOfParts>
    <vt:vector size="1" baseType="lpstr">
      <vt:lpstr>Lincoln Parish Police Jury Agenda</vt:lpstr>
    </vt:vector>
  </TitlesOfParts>
  <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Parish Police Jury Agenda</dc:title>
  <dc:subject/>
  <dc:creator>Allen Tyler</dc:creator>
  <cp:keywords/>
  <dc:description/>
  <cp:lastModifiedBy>Aundi Brown</cp:lastModifiedBy>
  <cp:revision>2</cp:revision>
  <cp:lastPrinted>2023-07-06T18:47:00Z</cp:lastPrinted>
  <dcterms:created xsi:type="dcterms:W3CDTF">2023-07-12T12:20:00Z</dcterms:created>
  <dcterms:modified xsi:type="dcterms:W3CDTF">2023-07-12T12:20:00Z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0x010100268E23DABFB9C546BC51E2A532EB1F66</vt:lpwstr>
  </property>
  <property fmtid="{D5CDD505-2E9C-101B-9397-08002B2CF9AE}" pid="3" name="MediaServiceImageTags">
    <vt:lpwstr/>
  </property>
  <property fmtid="{D5CDD505-2E9C-101B-9397-08002B2CF9AE}" pid="4" name="GrammarlyDocumentId">
    <vt:lpwstr>dd340f45769b9886a47e4272400e5a8109dd996680e1ff7bd8b1d6f17d371d95</vt:lpwstr>
  </property>
</Properties>
</file>